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B0E41" w:rsidR="006E5D65" w:rsidP="002A6358" w:rsidRDefault="00997F14" w14:paraId="2919921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6B0E41">
        <w:rPr>
          <w:rFonts w:ascii="Corbel" w:hAnsi="Corbel"/>
          <w:b/>
          <w:bCs/>
        </w:rPr>
        <w:t xml:space="preserve">   </w:t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CD6897">
        <w:rPr>
          <w:rFonts w:ascii="Corbel" w:hAnsi="Corbel"/>
          <w:b/>
          <w:bCs/>
        </w:rPr>
        <w:tab/>
      </w:r>
      <w:r w:rsidRPr="006B0E41" w:rsidR="00D8678B">
        <w:rPr>
          <w:rFonts w:ascii="Corbel" w:hAnsi="Corbel"/>
          <w:bCs/>
          <w:i/>
        </w:rPr>
        <w:t xml:space="preserve">Załącznik nr </w:t>
      </w:r>
      <w:r w:rsidRPr="006B0E41" w:rsidR="006F31E2">
        <w:rPr>
          <w:rFonts w:ascii="Corbel" w:hAnsi="Corbel"/>
          <w:bCs/>
          <w:i/>
        </w:rPr>
        <w:t>1.5</w:t>
      </w:r>
      <w:r w:rsidRPr="006B0E41" w:rsidR="00D8678B">
        <w:rPr>
          <w:rFonts w:ascii="Corbel" w:hAnsi="Corbel"/>
          <w:bCs/>
          <w:i/>
        </w:rPr>
        <w:t xml:space="preserve"> do Zarządzenia</w:t>
      </w:r>
      <w:r w:rsidRPr="006B0E41" w:rsidR="002A22BF">
        <w:rPr>
          <w:rFonts w:ascii="Corbel" w:hAnsi="Corbel"/>
          <w:bCs/>
          <w:i/>
        </w:rPr>
        <w:t xml:space="preserve"> Rektora UR </w:t>
      </w:r>
      <w:r w:rsidRPr="006B0E41" w:rsidR="00CD6897">
        <w:rPr>
          <w:rFonts w:ascii="Corbel" w:hAnsi="Corbel"/>
          <w:bCs/>
          <w:i/>
        </w:rPr>
        <w:t xml:space="preserve"> nr </w:t>
      </w:r>
      <w:r w:rsidRPr="006B0E41" w:rsidR="00F17567">
        <w:rPr>
          <w:rFonts w:ascii="Corbel" w:hAnsi="Corbel"/>
          <w:bCs/>
          <w:i/>
        </w:rPr>
        <w:t>12/2019</w:t>
      </w:r>
    </w:p>
    <w:p w:rsidRPr="006B0E41" w:rsidR="00956A21" w:rsidP="00956A21" w:rsidRDefault="00956A21" w14:paraId="2EA0BF1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>SYLABUS</w:t>
      </w:r>
    </w:p>
    <w:p w:rsidRPr="006B0E41" w:rsidR="00956A21" w:rsidP="00956A21" w:rsidRDefault="00956A21" w14:paraId="67CF36A2" w14:textId="00885E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0E4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B0E41">
        <w:rPr>
          <w:rFonts w:ascii="Corbel" w:hAnsi="Corbel"/>
          <w:i/>
          <w:smallCaps/>
          <w:sz w:val="24"/>
          <w:szCs w:val="24"/>
        </w:rPr>
        <w:t>202</w:t>
      </w:r>
      <w:r w:rsidR="005B2A45">
        <w:rPr>
          <w:rFonts w:ascii="Corbel" w:hAnsi="Corbel"/>
          <w:i/>
          <w:smallCaps/>
          <w:sz w:val="24"/>
          <w:szCs w:val="24"/>
        </w:rPr>
        <w:t>2</w:t>
      </w:r>
      <w:r w:rsidRPr="006B0E41">
        <w:rPr>
          <w:rFonts w:ascii="Corbel" w:hAnsi="Corbel"/>
          <w:i/>
          <w:smallCaps/>
          <w:sz w:val="24"/>
          <w:szCs w:val="24"/>
        </w:rPr>
        <w:t>/202</w:t>
      </w:r>
      <w:r w:rsidR="005B2A45">
        <w:rPr>
          <w:rFonts w:ascii="Corbel" w:hAnsi="Corbel"/>
          <w:i/>
          <w:smallCaps/>
          <w:sz w:val="24"/>
          <w:szCs w:val="24"/>
        </w:rPr>
        <w:t>3</w:t>
      </w:r>
      <w:r w:rsidRPr="006B0E41">
        <w:rPr>
          <w:rFonts w:ascii="Corbel" w:hAnsi="Corbel"/>
          <w:i/>
          <w:smallCaps/>
          <w:sz w:val="24"/>
          <w:szCs w:val="24"/>
        </w:rPr>
        <w:t>-202</w:t>
      </w:r>
      <w:r w:rsidR="005B2A45">
        <w:rPr>
          <w:rFonts w:ascii="Corbel" w:hAnsi="Corbel"/>
          <w:i/>
          <w:smallCaps/>
          <w:sz w:val="24"/>
          <w:szCs w:val="24"/>
        </w:rPr>
        <w:t>3</w:t>
      </w:r>
      <w:r w:rsidRPr="006B0E41">
        <w:rPr>
          <w:rFonts w:ascii="Corbel" w:hAnsi="Corbel"/>
          <w:i/>
          <w:smallCaps/>
          <w:sz w:val="24"/>
          <w:szCs w:val="24"/>
        </w:rPr>
        <w:t>/202</w:t>
      </w:r>
      <w:r w:rsidR="005B2A45">
        <w:rPr>
          <w:rFonts w:ascii="Corbel" w:hAnsi="Corbel"/>
          <w:i/>
          <w:smallCaps/>
          <w:sz w:val="24"/>
          <w:szCs w:val="24"/>
        </w:rPr>
        <w:t>4</w:t>
      </w:r>
    </w:p>
    <w:p w:rsidRPr="006B0E41" w:rsidR="00956A21" w:rsidP="00956A21" w:rsidRDefault="00956A21" w14:paraId="136FD2ED" w14:textId="056B75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3F4A595" w:rsidR="00956A21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33F4A595" w:rsidR="00956A21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3F4A595" w:rsidR="00956A21">
        <w:rPr>
          <w:rFonts w:ascii="Corbel" w:hAnsi="Corbel"/>
          <w:i w:val="1"/>
          <w:iCs w:val="1"/>
          <w:sz w:val="20"/>
          <w:szCs w:val="20"/>
        </w:rPr>
        <w:t>(skrajne daty</w:t>
      </w:r>
      <w:r w:rsidRPr="33F4A595" w:rsidR="00956A21">
        <w:rPr>
          <w:rFonts w:ascii="Corbel" w:hAnsi="Corbel"/>
          <w:sz w:val="20"/>
          <w:szCs w:val="20"/>
        </w:rPr>
        <w:t>)</w:t>
      </w:r>
    </w:p>
    <w:p w:rsidRPr="006B0E41" w:rsidR="00956A21" w:rsidP="33F4A595" w:rsidRDefault="00956A21" w14:paraId="43FB7B0E" w14:textId="534CE429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>
        <w:rPr>
          <w:rFonts w:ascii="Corbel" w:hAnsi="Corbel"/>
          <w:sz w:val="20"/>
          <w:szCs w:val="20"/>
        </w:rPr>
        <w:tab/>
      </w:r>
      <w:r w:rsidRPr="006B0E41" w:rsidR="00956A21">
        <w:rPr>
          <w:rFonts w:ascii="Corbel" w:hAnsi="Corbel"/>
          <w:sz w:val="20"/>
          <w:szCs w:val="20"/>
        </w:rPr>
        <w:t xml:space="preserve">Rok </w:t>
      </w:r>
      <w:r w:rsidRPr="006B0E41" w:rsidR="00956A21">
        <w:rPr>
          <w:rFonts w:ascii="Corbel" w:hAnsi="Corbel"/>
          <w:sz w:val="20"/>
          <w:szCs w:val="20"/>
        </w:rPr>
        <w:t>akademicki 202</w:t>
      </w:r>
      <w:r w:rsidR="005B2A45">
        <w:rPr>
          <w:rFonts w:ascii="Corbel" w:hAnsi="Corbel"/>
          <w:sz w:val="20"/>
          <w:szCs w:val="20"/>
        </w:rPr>
        <w:t>3</w:t>
      </w:r>
      <w:r w:rsidRPr="006B0E41" w:rsidR="00956A21">
        <w:rPr>
          <w:rFonts w:ascii="Corbel" w:hAnsi="Corbel"/>
          <w:sz w:val="20"/>
          <w:szCs w:val="20"/>
        </w:rPr>
        <w:t>/202</w:t>
      </w:r>
      <w:r w:rsidR="005B2A45">
        <w:rPr>
          <w:rFonts w:ascii="Corbel" w:hAnsi="Corbel"/>
          <w:sz w:val="20"/>
          <w:szCs w:val="20"/>
        </w:rPr>
        <w:t>4</w:t>
      </w:r>
    </w:p>
    <w:p w:rsidRPr="006B0E41" w:rsidR="0085747A" w:rsidP="002A6358" w:rsidRDefault="0085747A" w14:paraId="4754EF0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6B0E41" w:rsidR="0085747A" w:rsidP="002A6358" w:rsidRDefault="0071620A" w14:paraId="2062084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0E41">
        <w:rPr>
          <w:rFonts w:ascii="Corbel" w:hAnsi="Corbel"/>
          <w:szCs w:val="24"/>
        </w:rPr>
        <w:t xml:space="preserve">1. </w:t>
      </w:r>
      <w:r w:rsidRPr="006B0E41" w:rsidR="0085747A">
        <w:rPr>
          <w:rFonts w:ascii="Corbel" w:hAnsi="Corbel"/>
          <w:szCs w:val="24"/>
        </w:rPr>
        <w:t xml:space="preserve">Podstawowe </w:t>
      </w:r>
      <w:r w:rsidRPr="006B0E41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B0E41" w:rsidR="0085747A" w:rsidTr="33F4A595" w14:paraId="0800CB41" w14:textId="77777777">
        <w:tc>
          <w:tcPr>
            <w:tcW w:w="2694" w:type="dxa"/>
            <w:tcMar/>
            <w:vAlign w:val="center"/>
          </w:tcPr>
          <w:p w:rsidRPr="006B0E41" w:rsidR="0085747A" w:rsidP="002A6358" w:rsidRDefault="00C05F44" w14:paraId="6BE367F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12D5" w:rsidR="0085747A" w:rsidP="33F4A595" w:rsidRDefault="00AC6C02" w14:paraId="0E199F4B" w14:textId="196283C7" w14:noSpellErr="1">
            <w:pPr>
              <w:pStyle w:val="Odpowiedzi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3F4A595" w:rsidR="00AC6C02">
              <w:rPr>
                <w:rFonts w:ascii="Corbel" w:hAnsi="Corbel"/>
                <w:b w:val="1"/>
                <w:bCs w:val="1"/>
                <w:sz w:val="24"/>
                <w:szCs w:val="24"/>
              </w:rPr>
              <w:t>Pomoc publiczna</w:t>
            </w:r>
          </w:p>
        </w:tc>
      </w:tr>
      <w:tr w:rsidRPr="006B0E41" w:rsidR="0085747A" w:rsidTr="33F4A595" w14:paraId="63AEA5E1" w14:textId="77777777">
        <w:tc>
          <w:tcPr>
            <w:tcW w:w="2694" w:type="dxa"/>
            <w:tcMar/>
            <w:vAlign w:val="center"/>
          </w:tcPr>
          <w:p w:rsidRPr="006B0E41" w:rsidR="0085747A" w:rsidP="002A6358" w:rsidRDefault="00C05F44" w14:paraId="2182294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Kod przedmiotu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5B2A45" w14:paraId="19761FCC" w14:textId="7D6E172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B2A45">
              <w:rPr>
                <w:rFonts w:ascii="Corbel" w:hAnsi="Corbel"/>
                <w:b w:val="0"/>
                <w:sz w:val="24"/>
                <w:szCs w:val="24"/>
              </w:rPr>
              <w:t>A2SO21</w:t>
            </w:r>
          </w:p>
        </w:tc>
      </w:tr>
      <w:tr w:rsidRPr="006B0E41" w:rsidR="00AC6C02" w:rsidTr="33F4A595" w14:paraId="487B95D0" w14:textId="77777777">
        <w:tc>
          <w:tcPr>
            <w:tcW w:w="2694" w:type="dxa"/>
            <w:tcMar/>
            <w:vAlign w:val="center"/>
          </w:tcPr>
          <w:p w:rsidRPr="006B0E41" w:rsidR="00AC6C02" w:rsidP="002A6358" w:rsidRDefault="00AC6C02" w14:paraId="3E1EA19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B0E41" w:rsidR="00AC6C02" w:rsidP="33F4A595" w:rsidRDefault="00AC6C02" w14:paraId="382A43E6" w14:textId="6453F548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33F4A595" w:rsidR="00AC6C0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33F4A595" w:rsidR="00F300C2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w:rsidRPr="006B0E41" w:rsidR="00AC6C02" w:rsidTr="33F4A595" w14:paraId="3177BB4A" w14:textId="77777777">
        <w:tc>
          <w:tcPr>
            <w:tcW w:w="2694" w:type="dxa"/>
            <w:tcMar/>
            <w:vAlign w:val="center"/>
          </w:tcPr>
          <w:p w:rsidRPr="006B0E41" w:rsidR="00AC6C02" w:rsidP="002A6358" w:rsidRDefault="00AC6C02" w14:paraId="482F1C7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B0E41" w:rsidR="00AC6C02" w:rsidP="002A6358" w:rsidRDefault="00F300C2" w14:paraId="5262C04A" w14:textId="7A7E91FE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3F4A595" w:rsidR="7694CE8F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Instytut Nauk Prawnych</w:t>
            </w:r>
            <w:r w:rsidRPr="33F4A595" w:rsidR="7694CE8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3F4A595" w:rsidR="00F300C2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6B0E41" w:rsidR="0085747A" w:rsidTr="33F4A595" w14:paraId="751763CD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5958C8A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C6C02" w14:paraId="3E1635B6" w14:textId="75B2EDD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6B0E41" w:rsidR="0085747A" w:rsidTr="33F4A595" w14:paraId="46A47017" w14:textId="77777777">
        <w:tc>
          <w:tcPr>
            <w:tcW w:w="2694" w:type="dxa"/>
            <w:tcMar/>
            <w:vAlign w:val="center"/>
          </w:tcPr>
          <w:p w:rsidRPr="006B0E41" w:rsidR="0085747A" w:rsidP="002A6358" w:rsidRDefault="00DE4A14" w14:paraId="1D5CA3C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172F2" w14:paraId="06034616" w14:textId="12E6238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300C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6B0E41" w:rsidR="002A6358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Pr="006B0E41" w:rsidR="0085747A" w:rsidTr="33F4A595" w14:paraId="7A40160A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2D6D01B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C6C02" w14:paraId="49E89244" w14:textId="286452E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B0E4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6B0E41" w:rsidR="0085747A" w:rsidTr="33F4A595" w14:paraId="7E073E1C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079A679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C6C02" w14:paraId="498492F9" w14:textId="0E8831A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6B0E41" w:rsidR="0085747A" w:rsidTr="33F4A595" w14:paraId="47E08B98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76E6A85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Rok i semestr</w:t>
            </w:r>
            <w:r w:rsidRPr="006B0E41" w:rsidR="0030395F">
              <w:rPr>
                <w:rFonts w:ascii="Corbel" w:hAnsi="Corbel"/>
                <w:sz w:val="24"/>
                <w:szCs w:val="24"/>
              </w:rPr>
              <w:t>/y</w:t>
            </w:r>
            <w:r w:rsidRPr="006B0E4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A172F2" w14:paraId="09D4E84D" w14:textId="13A82817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3F4A595" w:rsidR="00A172F2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  <w:r w:rsidRPr="33F4A595" w:rsidR="00956A2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3F4A595" w:rsidR="34B2D5F8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33F4A595" w:rsidR="00956A2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 </w:t>
            </w:r>
          </w:p>
        </w:tc>
      </w:tr>
      <w:tr w:rsidRPr="006B0E41" w:rsidR="0085747A" w:rsidTr="33F4A595" w14:paraId="160C5F7A" w14:textId="77777777">
        <w:tc>
          <w:tcPr>
            <w:tcW w:w="2694" w:type="dxa"/>
            <w:tcMar/>
            <w:vAlign w:val="center"/>
          </w:tcPr>
          <w:p w:rsidRPr="006B0E41" w:rsidR="0085747A" w:rsidP="002A6358" w:rsidRDefault="0085747A" w14:paraId="0C5813D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B0E41" w:rsidR="0085747A" w:rsidP="002A6358" w:rsidRDefault="0078688B" w14:paraId="29FE2634" w14:textId="5A7EC5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6B0E41" w:rsidR="00923D7D" w:rsidTr="33F4A595" w14:paraId="02920D25" w14:textId="77777777">
        <w:tc>
          <w:tcPr>
            <w:tcW w:w="2694" w:type="dxa"/>
            <w:tcMar/>
            <w:vAlign w:val="center"/>
          </w:tcPr>
          <w:p w:rsidRPr="006B0E41" w:rsidR="00923D7D" w:rsidP="002A6358" w:rsidRDefault="00923D7D" w14:paraId="73B782D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B0E41" w:rsidR="00923D7D" w:rsidP="002A6358" w:rsidRDefault="00AC6C02" w14:paraId="622362CC" w14:textId="3A12E05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6B0E41" w:rsidR="009D27F8" w:rsidTr="33F4A595" w14:paraId="7F945BD0" w14:textId="77777777">
        <w:tc>
          <w:tcPr>
            <w:tcW w:w="2694" w:type="dxa"/>
            <w:tcMar/>
            <w:vAlign w:val="center"/>
          </w:tcPr>
          <w:p w:rsidRPr="006B0E41" w:rsidR="009D27F8" w:rsidP="009D27F8" w:rsidRDefault="009D27F8" w14:paraId="380F008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B0E41" w:rsidR="009D27F8" w:rsidP="009D27F8" w:rsidRDefault="009D27F8" w14:paraId="3294552D" w14:textId="5933C00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  <w:tr w:rsidRPr="006B0E41" w:rsidR="009D27F8" w:rsidTr="33F4A595" w14:paraId="687C09DE" w14:textId="77777777">
        <w:tc>
          <w:tcPr>
            <w:tcW w:w="2694" w:type="dxa"/>
            <w:tcMar/>
            <w:vAlign w:val="center"/>
          </w:tcPr>
          <w:p w:rsidRPr="006B0E41" w:rsidR="009D27F8" w:rsidP="009D27F8" w:rsidRDefault="009D27F8" w14:paraId="79932A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B0E41" w:rsidR="009D27F8" w:rsidP="009D27F8" w:rsidRDefault="009D27F8" w14:paraId="1DDDFE93" w14:textId="57F9DD0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Majka</w:t>
            </w:r>
          </w:p>
        </w:tc>
      </w:tr>
    </w:tbl>
    <w:p w:rsidRPr="006B0E41" w:rsidR="0085747A" w:rsidP="002A6358" w:rsidRDefault="0085747A" w14:paraId="799379E3" w14:textId="42646E62">
      <w:pPr>
        <w:pStyle w:val="Podpunkty"/>
        <w:ind w:left="0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* </w:t>
      </w:r>
      <w:r w:rsidRPr="006B0E41">
        <w:rPr>
          <w:rFonts w:ascii="Corbel" w:hAnsi="Corbel"/>
          <w:i/>
          <w:sz w:val="24"/>
          <w:szCs w:val="24"/>
        </w:rPr>
        <w:t>-</w:t>
      </w:r>
      <w:r w:rsidR="007812D5">
        <w:rPr>
          <w:rFonts w:ascii="Corbel" w:hAnsi="Corbel"/>
          <w:i/>
          <w:sz w:val="24"/>
          <w:szCs w:val="24"/>
        </w:rPr>
        <w:t xml:space="preserve"> </w:t>
      </w:r>
      <w:r w:rsidRPr="006B0E4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6B0E41" w:rsidR="00B90885">
        <w:rPr>
          <w:rFonts w:ascii="Corbel" w:hAnsi="Corbel"/>
          <w:b w:val="0"/>
          <w:sz w:val="24"/>
          <w:szCs w:val="24"/>
        </w:rPr>
        <w:t>e,</w:t>
      </w:r>
      <w:r w:rsidRPr="006B0E41">
        <w:rPr>
          <w:rFonts w:ascii="Corbel" w:hAnsi="Corbel"/>
          <w:i/>
          <w:sz w:val="24"/>
          <w:szCs w:val="24"/>
        </w:rPr>
        <w:t xml:space="preserve"> </w:t>
      </w:r>
      <w:r w:rsidRPr="006B0E4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6B0E4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6B0E41" w:rsidR="00923D7D" w:rsidP="002A6358" w:rsidRDefault="00923D7D" w14:paraId="29B7FD6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6B0E41" w:rsidR="0085747A" w:rsidP="002A6358" w:rsidRDefault="0085747A" w14:paraId="1281A0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1.</w:t>
      </w:r>
      <w:r w:rsidRPr="006B0E41" w:rsidR="00E22FBC">
        <w:rPr>
          <w:rFonts w:ascii="Corbel" w:hAnsi="Corbel"/>
          <w:sz w:val="24"/>
          <w:szCs w:val="24"/>
        </w:rPr>
        <w:t>1</w:t>
      </w:r>
      <w:r w:rsidRPr="006B0E4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6B0E41" w:rsidR="00923D7D" w:rsidP="002A6358" w:rsidRDefault="00923D7D" w14:paraId="11F3618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945"/>
        <w:gridCol w:w="680"/>
        <w:gridCol w:w="915"/>
        <w:gridCol w:w="737"/>
        <w:gridCol w:w="821"/>
        <w:gridCol w:w="763"/>
        <w:gridCol w:w="948"/>
        <w:gridCol w:w="1189"/>
        <w:gridCol w:w="1505"/>
      </w:tblGrid>
      <w:tr w:rsidRPr="006B0E41" w:rsidR="00015B8F" w:rsidTr="33F4A595" w14:paraId="6F691299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015B8F" w:rsidP="002A6358" w:rsidRDefault="00015B8F" w14:paraId="40F1C7F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Semestr</w:t>
            </w:r>
          </w:p>
          <w:p w:rsidRPr="006B0E41" w:rsidR="00015B8F" w:rsidP="002A6358" w:rsidRDefault="002B5EA0" w14:paraId="169150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(</w:t>
            </w:r>
            <w:r w:rsidRPr="006B0E4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5FDB95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Wykł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05F0249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68B7F3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Konw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740E9F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70149AB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Sem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618131D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346184E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E41">
              <w:rPr>
                <w:rFonts w:ascii="Corbel" w:hAnsi="Corbel"/>
                <w:szCs w:val="24"/>
              </w:rPr>
              <w:t>Prakt</w:t>
            </w:r>
            <w:proofErr w:type="spellEnd"/>
            <w:r w:rsidRPr="006B0E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1C33970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B0E4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0E41" w:rsidR="00015B8F" w:rsidP="002A6358" w:rsidRDefault="00015B8F" w14:paraId="023612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0E41">
              <w:rPr>
                <w:rFonts w:ascii="Corbel" w:hAnsi="Corbel"/>
                <w:b/>
                <w:szCs w:val="24"/>
              </w:rPr>
              <w:t>Liczba pkt</w:t>
            </w:r>
            <w:r w:rsidRPr="006B0E41" w:rsidR="00B90885">
              <w:rPr>
                <w:rFonts w:ascii="Corbel" w:hAnsi="Corbel"/>
                <w:b/>
                <w:szCs w:val="24"/>
              </w:rPr>
              <w:t>.</w:t>
            </w:r>
            <w:r w:rsidRPr="006B0E4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6B0E41" w:rsidR="00015B8F" w:rsidTr="33F4A595" w14:paraId="2C9A8F25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015B8F" w:rsidP="002A6358" w:rsidRDefault="00A172F2" w14:paraId="2CFB76BD" w14:textId="5B676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A4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46070481" w14:textId="57E70A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1644AC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E2377A" w14:paraId="639B341E" w14:textId="7B9F5B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542B5F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1F0A13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60A1C4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390F0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015B8F" w14:paraId="0FDB8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B0E41" w:rsidR="00015B8F" w:rsidP="002A6358" w:rsidRDefault="005B2A45" w14:paraId="72CC8F18" w14:textId="74417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6B0E41" w:rsidR="00923D7D" w:rsidP="002A6358" w:rsidRDefault="00923D7D" w14:paraId="50E786F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6B0E41" w:rsidR="0085747A" w:rsidP="002A6358" w:rsidRDefault="0085747A" w14:paraId="69D131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>1.</w:t>
      </w:r>
      <w:r w:rsidRPr="006B0E41" w:rsidR="00E22FBC">
        <w:rPr>
          <w:rFonts w:ascii="Corbel" w:hAnsi="Corbel"/>
          <w:smallCaps w:val="0"/>
          <w:szCs w:val="24"/>
        </w:rPr>
        <w:t>2</w:t>
      </w:r>
      <w:r w:rsidRPr="006B0E41" w:rsidR="00F83B28">
        <w:rPr>
          <w:rFonts w:ascii="Corbel" w:hAnsi="Corbel"/>
          <w:smallCaps w:val="0"/>
          <w:szCs w:val="24"/>
        </w:rPr>
        <w:t>.</w:t>
      </w:r>
      <w:r w:rsidRPr="006B0E41" w:rsidR="00F83B28">
        <w:rPr>
          <w:rFonts w:ascii="Corbel" w:hAnsi="Corbel"/>
          <w:smallCaps w:val="0"/>
          <w:szCs w:val="24"/>
        </w:rPr>
        <w:tab/>
      </w:r>
      <w:r w:rsidRPr="006B0E41">
        <w:rPr>
          <w:rFonts w:ascii="Corbel" w:hAnsi="Corbel"/>
          <w:smallCaps w:val="0"/>
          <w:szCs w:val="24"/>
        </w:rPr>
        <w:t xml:space="preserve">Sposób realizacji zajęć  </w:t>
      </w:r>
    </w:p>
    <w:p w:rsidRPr="006B0E41" w:rsidR="0085747A" w:rsidP="002A6358" w:rsidRDefault="00A172F2" w14:paraId="1958BE94" w14:textId="7C13DA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6B0E41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6B0E41" w:rsidR="0085747A" w:rsidP="002A6358" w:rsidRDefault="0085747A" w14:paraId="7C93F9D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6B0E41">
        <w:rPr>
          <w:rFonts w:ascii="Segoe UI Symbol" w:hAnsi="Segoe UI Symbol" w:eastAsia="MS Gothic" w:cs="Segoe UI Symbol"/>
          <w:b w:val="0"/>
          <w:strike/>
          <w:szCs w:val="24"/>
        </w:rPr>
        <w:t>☐</w:t>
      </w:r>
      <w:r w:rsidRPr="006B0E41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:rsidRPr="006B0E41" w:rsidR="0085747A" w:rsidP="002A6358" w:rsidRDefault="0085747A" w14:paraId="53E3E7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6B0E41" w:rsidR="00E22FBC" w:rsidP="002A6358" w:rsidRDefault="00E22FBC" w14:paraId="69267796" w14:textId="2A8546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1.3 </w:t>
      </w:r>
      <w:r w:rsidRPr="006B0E41" w:rsidR="00F83B28">
        <w:rPr>
          <w:rFonts w:ascii="Corbel" w:hAnsi="Corbel"/>
          <w:smallCaps w:val="0"/>
          <w:szCs w:val="24"/>
        </w:rPr>
        <w:tab/>
      </w:r>
      <w:r w:rsidRPr="006B0E41">
        <w:rPr>
          <w:rFonts w:ascii="Corbel" w:hAnsi="Corbel"/>
          <w:smallCaps w:val="0"/>
          <w:szCs w:val="24"/>
        </w:rPr>
        <w:t>For</w:t>
      </w:r>
      <w:r w:rsidRPr="006B0E4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6B0E41">
        <w:rPr>
          <w:rFonts w:ascii="Corbel" w:hAnsi="Corbel"/>
          <w:smallCaps w:val="0"/>
          <w:szCs w:val="24"/>
        </w:rPr>
        <w:t xml:space="preserve"> (z toku) </w:t>
      </w:r>
      <w:r w:rsidRPr="006B0E41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B0E41" w:rsidR="002A6358">
        <w:rPr>
          <w:rFonts w:ascii="Corbel" w:hAnsi="Corbel"/>
          <w:b w:val="0"/>
          <w:smallCaps w:val="0"/>
          <w:szCs w:val="24"/>
        </w:rPr>
        <w:t xml:space="preserve"> zaliczenie na ocenę</w:t>
      </w:r>
    </w:p>
    <w:p w:rsidRPr="006B0E41" w:rsidR="00E960BB" w:rsidP="002A6358" w:rsidRDefault="00E960BB" w14:paraId="763B819B" w14:textId="362097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E960BB" w:rsidP="002A6358" w:rsidRDefault="0085747A" w14:paraId="63E8029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3F4A595" w:rsidR="0085747A">
        <w:rPr>
          <w:rFonts w:ascii="Corbel" w:hAnsi="Corbel"/>
        </w:rPr>
        <w:t xml:space="preserve">2.Wymagania wstępne </w:t>
      </w:r>
    </w:p>
    <w:p w:rsidR="33F4A595" w:rsidP="33F4A595" w:rsidRDefault="33F4A595" w14:paraId="426E7375" w14:textId="6CDB38A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85747A" w:rsidTr="00745302" w14:paraId="08E1A097" w14:textId="77777777">
        <w:tc>
          <w:tcPr>
            <w:tcW w:w="9670" w:type="dxa"/>
          </w:tcPr>
          <w:p w:rsidRPr="006B0E41" w:rsidR="0085747A" w:rsidP="002A6358" w:rsidRDefault="00AC6C02" w14:paraId="0B6A523D" w14:textId="0F8D4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</w:t>
            </w:r>
            <w:r w:rsidRPr="006B0E41" w:rsid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0E41" w:rsidR="002A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podatkowego.</w:t>
            </w:r>
          </w:p>
        </w:tc>
      </w:tr>
    </w:tbl>
    <w:p w:rsidRPr="006B0E41" w:rsidR="00153C41" w:rsidP="002A6358" w:rsidRDefault="00153C41" w14:paraId="52DA7D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B0E41" w:rsidR="0085747A" w:rsidP="002A6358" w:rsidRDefault="0071620A" w14:paraId="2315026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6B0E41">
        <w:rPr>
          <w:rFonts w:ascii="Corbel" w:hAnsi="Corbel"/>
          <w:szCs w:val="24"/>
        </w:rPr>
        <w:t>3.</w:t>
      </w:r>
      <w:r w:rsidRPr="006B0E41" w:rsidR="0085747A">
        <w:rPr>
          <w:rFonts w:ascii="Corbel" w:hAnsi="Corbel"/>
          <w:szCs w:val="24"/>
        </w:rPr>
        <w:t xml:space="preserve"> </w:t>
      </w:r>
      <w:r w:rsidRPr="006B0E41" w:rsidR="00A84C85">
        <w:rPr>
          <w:rFonts w:ascii="Corbel" w:hAnsi="Corbel"/>
          <w:szCs w:val="24"/>
        </w:rPr>
        <w:t>cele, efekty uczenia się</w:t>
      </w:r>
      <w:r w:rsidRPr="006B0E4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6B0E41" w:rsidR="0085747A" w:rsidP="002A6358" w:rsidRDefault="0085747A" w14:paraId="780958F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B0E41" w:rsidR="0085747A" w:rsidP="002A6358" w:rsidRDefault="0071620A" w14:paraId="19A6129C" w14:textId="77777777">
      <w:pPr>
        <w:pStyle w:val="Podpunkty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 xml:space="preserve">3.1 </w:t>
      </w:r>
      <w:r w:rsidRPr="006B0E41" w:rsidR="00C05F44">
        <w:rPr>
          <w:rFonts w:ascii="Corbel" w:hAnsi="Corbel"/>
          <w:sz w:val="24"/>
          <w:szCs w:val="24"/>
        </w:rPr>
        <w:t>Cele przedmiotu</w:t>
      </w:r>
    </w:p>
    <w:p w:rsidRPr="006B0E41" w:rsidR="00F83B28" w:rsidP="002A6358" w:rsidRDefault="00F83B28" w14:paraId="1324A44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6B0E41" w:rsidR="0085747A" w:rsidTr="002530F4" w14:paraId="0135B30C" w14:textId="77777777">
        <w:tc>
          <w:tcPr>
            <w:tcW w:w="844" w:type="dxa"/>
            <w:vAlign w:val="center"/>
          </w:tcPr>
          <w:p w:rsidRPr="006B0E41" w:rsidR="0085747A" w:rsidP="002A6358" w:rsidRDefault="0085747A" w14:paraId="7FBF9ED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6B0E41" w:rsidR="0085747A" w:rsidP="002A6358" w:rsidRDefault="00AC6C02" w14:paraId="753EB1BE" w14:textId="4C270F7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E41">
              <w:rPr>
                <w:rFonts w:ascii="Corbel" w:hAnsi="Corbel"/>
                <w:b w:val="0"/>
                <w:bCs/>
              </w:rPr>
              <w:t xml:space="preserve">Celem </w:t>
            </w:r>
            <w:r w:rsidR="00E2377A">
              <w:rPr>
                <w:rFonts w:ascii="Corbel" w:hAnsi="Corbel"/>
                <w:b w:val="0"/>
                <w:bCs/>
              </w:rPr>
              <w:t>zajęć</w:t>
            </w:r>
            <w:r w:rsidRPr="006B0E41">
              <w:rPr>
                <w:rFonts w:ascii="Corbel" w:hAnsi="Corbel"/>
                <w:b w:val="0"/>
                <w:bCs/>
              </w:rPr>
              <w:t xml:space="preserve"> jest przedstawienie ewolucji oraz aktualnego stanu prawa pomocy publicznej w Polsce i Unii Europejskiej. Szczególny nacisk położony jest na zapoznanie studentów z </w:t>
            </w:r>
            <w:r w:rsidRPr="006B0E41">
              <w:rPr>
                <w:rFonts w:ascii="Corbel" w:hAnsi="Corbel"/>
                <w:b w:val="0"/>
                <w:bCs/>
              </w:rPr>
              <w:lastRenderedPageBreak/>
              <w:t xml:space="preserve">pojęciem oraz źródłami pomocy publicznej, warunkami i formami udzielania pomocy publicznej, rodzajami pomocy publicznej. Studentom zaprezentowane zostaną również informacje odnoszące się do metod </w:t>
            </w:r>
            <w:r w:rsidRPr="006B0E41" w:rsidR="002530F4">
              <w:rPr>
                <w:rFonts w:ascii="Corbel" w:hAnsi="Corbel"/>
                <w:b w:val="0"/>
                <w:bCs/>
              </w:rPr>
              <w:t xml:space="preserve">wyliczania intensywności udzielanej pomocy publicznej. </w:t>
            </w:r>
          </w:p>
        </w:tc>
      </w:tr>
    </w:tbl>
    <w:p w:rsidRPr="006B0E41" w:rsidR="0085747A" w:rsidP="002A6358" w:rsidRDefault="0085747A" w14:paraId="2FFEF89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6B0E41" w:rsidR="001D7B54" w:rsidP="002A6358" w:rsidRDefault="009F4610" w14:paraId="6394A6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 xml:space="preserve">3.2 </w:t>
      </w:r>
      <w:r w:rsidRPr="006B0E41" w:rsidR="001D7B54">
        <w:rPr>
          <w:rFonts w:ascii="Corbel" w:hAnsi="Corbel"/>
          <w:b/>
          <w:sz w:val="24"/>
          <w:szCs w:val="24"/>
        </w:rPr>
        <w:t xml:space="preserve">Efekty </w:t>
      </w:r>
      <w:r w:rsidRPr="006B0E4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6B0E41" w:rsidR="001D7B54">
        <w:rPr>
          <w:rFonts w:ascii="Corbel" w:hAnsi="Corbel"/>
          <w:b/>
          <w:sz w:val="24"/>
          <w:szCs w:val="24"/>
        </w:rPr>
        <w:t>dla przedmiotu</w:t>
      </w:r>
      <w:r w:rsidRPr="006B0E41" w:rsidR="00445970">
        <w:rPr>
          <w:rFonts w:ascii="Corbel" w:hAnsi="Corbel"/>
          <w:sz w:val="24"/>
          <w:szCs w:val="24"/>
        </w:rPr>
        <w:t xml:space="preserve"> </w:t>
      </w:r>
    </w:p>
    <w:p w:rsidR="001D7B54" w:rsidP="002A6358" w:rsidRDefault="001D7B54" w14:paraId="58CD2BE6" w14:textId="0BFC8B7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B0E41" w:rsidR="0085747A" w:rsidTr="33F4A595" w14:paraId="334C4F1F" w14:textId="77777777">
        <w:tc>
          <w:tcPr>
            <w:tcW w:w="1680" w:type="dxa"/>
            <w:tcMar/>
            <w:vAlign w:val="center"/>
          </w:tcPr>
          <w:p w:rsidRPr="006B0E41" w:rsidR="0085747A" w:rsidP="002A6358" w:rsidRDefault="0085747A" w14:paraId="5219F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smallCaps w:val="0"/>
                <w:szCs w:val="24"/>
              </w:rPr>
              <w:t>EK</w:t>
            </w:r>
            <w:r w:rsidRPr="006B0E4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B0E4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6B0E4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B0E41" w:rsidR="0085747A" w:rsidP="002A6358" w:rsidRDefault="0085747A" w14:paraId="499254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6B0E4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6B0E41" w:rsidR="0085747A" w:rsidP="002A6358" w:rsidRDefault="0085747A" w14:paraId="0DAFFB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B0E4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6B0E41" w:rsidR="0085747A" w:rsidTr="33F4A595" w14:paraId="44534700" w14:textId="77777777">
        <w:tc>
          <w:tcPr>
            <w:tcW w:w="1680" w:type="dxa"/>
            <w:tcMar/>
          </w:tcPr>
          <w:p w:rsidRPr="006B0E41" w:rsidR="0085747A" w:rsidP="002A6358" w:rsidRDefault="00F50F08" w14:paraId="3F064678" w14:textId="4A34F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Mar/>
          </w:tcPr>
          <w:p w:rsidRPr="006B0EA7" w:rsidR="006B0EA7" w:rsidP="33F4A595" w:rsidRDefault="00A172F2" w14:paraId="38B1FBE5" w14:textId="545778F2">
            <w:pPr>
              <w:pStyle w:val="TableParagraph"/>
              <w:spacing w:line="276" w:lineRule="auto"/>
              <w:ind w:right="96"/>
              <w:jc w:val="both"/>
              <w:rPr>
                <w:rFonts w:eastAsia="Times New Roman" w:cs="Times New Roman"/>
                <w:lang w:eastAsia="pl-PL"/>
              </w:rPr>
            </w:pPr>
            <w:r w:rsidRPr="33F4A595" w:rsidR="1E9BED27">
              <w:rPr>
                <w:rFonts w:eastAsia="Times New Roman" w:cs="Times New Roman"/>
                <w:lang w:eastAsia="pl-PL"/>
              </w:rPr>
              <w:t>P</w:t>
            </w:r>
            <w:r w:rsidRPr="33F4A595" w:rsidR="6A18DBAE">
              <w:rPr>
                <w:rFonts w:eastAsia="Times New Roman" w:cs="Times New Roman"/>
                <w:lang w:eastAsia="pl-PL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</w:p>
          <w:p w:rsidRPr="006B0EA7" w:rsidR="0085747A" w:rsidP="006B0EA7" w:rsidRDefault="006B0EA7" w14:paraId="6ECA51E4" w14:textId="1F19510B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polityczne oraz socjologiczne;</w:t>
            </w:r>
          </w:p>
        </w:tc>
        <w:tc>
          <w:tcPr>
            <w:tcW w:w="1865" w:type="dxa"/>
            <w:tcMar/>
          </w:tcPr>
          <w:p w:rsidRPr="007812D5" w:rsidR="0085747A" w:rsidP="002A6358" w:rsidRDefault="00A05A9B" w14:paraId="62B49209" w14:textId="772A877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K_W01</w:t>
            </w:r>
          </w:p>
        </w:tc>
      </w:tr>
      <w:tr w:rsidRPr="006B0E41" w:rsidR="0085747A" w:rsidTr="33F4A595" w14:paraId="224E8344" w14:textId="77777777">
        <w:tc>
          <w:tcPr>
            <w:tcW w:w="1680" w:type="dxa"/>
            <w:tcMar/>
          </w:tcPr>
          <w:p w:rsidRPr="006B0E41" w:rsidR="0085747A" w:rsidP="002A6358" w:rsidRDefault="00F50F08" w14:paraId="49D79BC6" w14:textId="760CB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53FA3D6F" w14:textId="77777777">
            <w:pPr>
              <w:pStyle w:val="TableParagraph"/>
              <w:spacing w:line="276" w:lineRule="auto"/>
              <w:ind w:right="97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Posiada rozszerzoną wiedzę o roli człowieka, jego cechach i aktywności w sferze administracji oraz jako twórcy kultury i podmiotu konstytuującego struktury społeczne i</w:t>
            </w:r>
          </w:p>
          <w:p w:rsidRPr="006B0EA7" w:rsidR="0085747A" w:rsidP="006B0EA7" w:rsidRDefault="006B0EA7" w14:paraId="6F7FCD6C" w14:textId="4213B13A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zasady ich funkcjonowania;</w:t>
            </w:r>
          </w:p>
        </w:tc>
        <w:tc>
          <w:tcPr>
            <w:tcW w:w="1865" w:type="dxa"/>
            <w:tcMar/>
          </w:tcPr>
          <w:p w:rsidRPr="007812D5" w:rsidR="0085747A" w:rsidP="002A6358" w:rsidRDefault="00A05A9B" w14:paraId="14F8A7EA" w14:textId="6C651B7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</w:t>
            </w:r>
            <w:r w:rsidR="006B0EA7">
              <w:rPr>
                <w:rFonts w:ascii="Corbel" w:hAnsi="Corbel"/>
                <w:b w:val="0"/>
                <w:bCs/>
                <w:sz w:val="23"/>
                <w:szCs w:val="23"/>
              </w:rPr>
              <w:t>4</w:t>
            </w:r>
          </w:p>
        </w:tc>
      </w:tr>
      <w:tr w:rsidRPr="006B0E41" w:rsidR="00F50F08" w:rsidTr="33F4A595" w14:paraId="3A7D313F" w14:textId="77777777">
        <w:tc>
          <w:tcPr>
            <w:tcW w:w="1680" w:type="dxa"/>
            <w:tcMar/>
          </w:tcPr>
          <w:p w:rsidRPr="006B0E41" w:rsidR="00F50F08" w:rsidP="002A6358" w:rsidRDefault="00F50F08" w14:paraId="01357C5A" w14:textId="6F97F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5CD08C8B" w14:textId="77777777">
            <w:pPr>
              <w:pStyle w:val="TableParagraph"/>
              <w:spacing w:line="276" w:lineRule="auto"/>
              <w:ind w:right="98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Zna w stopniu zaawansowanym ogólne zasady tworzenia i rozwoju form indywidualnej przedsiębiorczości, wykorzystującej wiedzę z zakresu dziedzin nauki i dyscyplin naukowych właściwych dla kierunku</w:t>
            </w:r>
          </w:p>
          <w:p w:rsidRPr="006B0EA7" w:rsidR="00F50F08" w:rsidP="006B0EA7" w:rsidRDefault="006B0EA7" w14:paraId="7BF049BB" w14:textId="47AC9247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administracja;</w:t>
            </w:r>
          </w:p>
        </w:tc>
        <w:tc>
          <w:tcPr>
            <w:tcW w:w="1865" w:type="dxa"/>
            <w:tcMar/>
          </w:tcPr>
          <w:p w:rsidRPr="007812D5" w:rsidR="00F50F08" w:rsidP="002A6358" w:rsidRDefault="00A05A9B" w14:paraId="4C497E40" w14:textId="7832AB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K_W0</w:t>
            </w:r>
            <w:r w:rsidR="006B0EA7">
              <w:rPr>
                <w:rFonts w:ascii="Corbel" w:hAnsi="Corbel"/>
                <w:b w:val="0"/>
                <w:bCs/>
                <w:sz w:val="23"/>
                <w:szCs w:val="23"/>
              </w:rPr>
              <w:t>9</w:t>
            </w:r>
          </w:p>
        </w:tc>
      </w:tr>
      <w:tr w:rsidRPr="006B0E41" w:rsidR="006B0EA7" w:rsidTr="33F4A595" w14:paraId="2C44ABF2" w14:textId="77777777">
        <w:tc>
          <w:tcPr>
            <w:tcW w:w="1680" w:type="dxa"/>
            <w:tcMar/>
          </w:tcPr>
          <w:p w:rsidRPr="006B0E41" w:rsidR="006B0EA7" w:rsidP="002A6358" w:rsidRDefault="006B0EA7" w14:paraId="783D545F" w14:textId="267FE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63DAB998" w14:textId="5691BC2F">
            <w:pPr>
              <w:pStyle w:val="Punktygwne"/>
              <w:spacing w:before="0" w:after="0"/>
              <w:ind w:left="107"/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/>
                <w:b w:val="0"/>
                <w:bCs/>
                <w:smallCaps w:val="0"/>
                <w:sz w:val="22"/>
                <w:szCs w:val="20"/>
                <w:lang w:eastAsia="pl-PL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  <w:tcMar/>
          </w:tcPr>
          <w:p w:rsidRPr="007812D5" w:rsidR="006B0EA7" w:rsidP="002A6358" w:rsidRDefault="006B0EA7" w14:paraId="590EEA70" w14:textId="3A7747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K_U01</w:t>
            </w:r>
          </w:p>
        </w:tc>
      </w:tr>
      <w:tr w:rsidRPr="006B0E41" w:rsidR="006B0EA7" w:rsidTr="33F4A595" w14:paraId="10DD6BCA" w14:textId="77777777">
        <w:tc>
          <w:tcPr>
            <w:tcW w:w="1680" w:type="dxa"/>
            <w:tcMar/>
          </w:tcPr>
          <w:p w:rsidRPr="006B0E41" w:rsidR="006B0EA7" w:rsidP="006B0EA7" w:rsidRDefault="006B0EA7" w14:paraId="50DCBE1E" w14:textId="1430FF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336813E7" w14:textId="77777777">
            <w:pPr>
              <w:pStyle w:val="TableParagraph"/>
              <w:spacing w:line="280" w:lineRule="exact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Potrafi właściwie dobierać źródła oraz informacje,</w:t>
            </w:r>
          </w:p>
          <w:p w:rsidRPr="006B0EA7" w:rsidR="006B0EA7" w:rsidP="006B0EA7" w:rsidRDefault="006B0EA7" w14:paraId="3F766AC4" w14:textId="3AD05A0A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pozyskiwać dane dla analizowania procesów i zjawisk a także prawidłowo posługiwać się wiedzą z zakresu nauk o 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3CEAA58A" w14:textId="56B64B3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3</w:t>
            </w:r>
          </w:p>
        </w:tc>
      </w:tr>
      <w:tr w:rsidRPr="006B0E41" w:rsidR="006B0EA7" w:rsidTr="33F4A595" w14:paraId="60EE1275" w14:textId="77777777">
        <w:tc>
          <w:tcPr>
            <w:tcW w:w="1680" w:type="dxa"/>
            <w:tcMar/>
          </w:tcPr>
          <w:p w:rsidRPr="006B0E41" w:rsidR="006B0EA7" w:rsidP="006B0EA7" w:rsidRDefault="006B0EA7" w14:paraId="7A0ABBDF" w14:textId="05B107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368C16D7" w14:textId="77777777">
            <w:pPr>
              <w:pStyle w:val="TableParagraph"/>
              <w:ind w:right="97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Posiada umiejętność logicznego myślenia, analizy i syntezy, dzięki czemu potrafi przekonująco argumentować i interpretować zjawiska administracyjne,</w:t>
            </w:r>
          </w:p>
          <w:p w:rsidRPr="006B0EA7" w:rsidR="006B0EA7" w:rsidP="006B0EA7" w:rsidRDefault="006B0EA7" w14:paraId="08D6592B" w14:textId="37551710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prawne, społeczne, polityczne i ekonomiczne w sytuacjach decyzyjnych;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2227838A" w14:textId="194A023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K_U06</w:t>
            </w:r>
          </w:p>
        </w:tc>
      </w:tr>
      <w:tr w:rsidRPr="006B0E41" w:rsidR="006B0EA7" w:rsidTr="33F4A595" w14:paraId="00158FD2" w14:textId="77777777">
        <w:tc>
          <w:tcPr>
            <w:tcW w:w="1680" w:type="dxa"/>
            <w:tcMar/>
          </w:tcPr>
          <w:p w:rsidRPr="006B0E41" w:rsidR="006B0EA7" w:rsidP="006B0EA7" w:rsidRDefault="006B0EA7" w14:paraId="1AD4ECA5" w14:textId="575F37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75872358" w14:textId="2ABC1568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5C63EA04" w14:textId="6880CA9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K_K0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3</w:t>
            </w:r>
          </w:p>
        </w:tc>
      </w:tr>
      <w:tr w:rsidRPr="006B0E41" w:rsidR="006B0EA7" w:rsidTr="33F4A595" w14:paraId="7629D113" w14:textId="77777777">
        <w:tc>
          <w:tcPr>
            <w:tcW w:w="1680" w:type="dxa"/>
            <w:tcMar/>
          </w:tcPr>
          <w:p w:rsidRPr="006B0E41" w:rsidR="006B0EA7" w:rsidP="006B0EA7" w:rsidRDefault="006B0EA7" w14:paraId="1BC005DE" w14:textId="0BE0E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  <w:tcMar/>
          </w:tcPr>
          <w:p w:rsidRPr="006B0EA7" w:rsidR="006B0EA7" w:rsidP="006B0EA7" w:rsidRDefault="006B0EA7" w14:paraId="78505168" w14:textId="77777777">
            <w:pPr>
              <w:pStyle w:val="TableParagraph"/>
              <w:spacing w:line="280" w:lineRule="exact"/>
              <w:jc w:val="both"/>
              <w:rPr>
                <w:rFonts w:eastAsia="Times New Roman" w:cs="Times New Roman"/>
                <w:bCs/>
                <w:szCs w:val="20"/>
                <w:lang w:eastAsia="pl-PL"/>
              </w:rPr>
            </w:pPr>
            <w:r w:rsidRPr="006B0EA7">
              <w:rPr>
                <w:rFonts w:eastAsia="Times New Roman" w:cs="Times New Roman"/>
                <w:bCs/>
                <w:szCs w:val="20"/>
                <w:lang w:eastAsia="pl-PL"/>
              </w:rPr>
              <w:t>Potrafi działać w sposób zorganizowany, wykorzystując</w:t>
            </w:r>
          </w:p>
          <w:p w:rsidRPr="006B0EA7" w:rsidR="006B0EA7" w:rsidP="006B0EA7" w:rsidRDefault="006B0EA7" w14:paraId="30ADE898" w14:textId="3C500ADA">
            <w:pPr>
              <w:pStyle w:val="Default"/>
              <w:spacing w:line="276" w:lineRule="auto"/>
              <w:ind w:left="107"/>
              <w:jc w:val="both"/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</w:pPr>
            <w:r w:rsidRPr="006B0EA7">
              <w:rPr>
                <w:rFonts w:ascii="Corbel" w:hAnsi="Corbel" w:eastAsia="Times New Roman" w:cs="Times New Roman"/>
                <w:bCs/>
                <w:color w:val="auto"/>
                <w:sz w:val="22"/>
                <w:szCs w:val="20"/>
                <w:lang w:eastAsia="pl-PL"/>
              </w:rPr>
              <w:t>wiedzę i umiejętności zdobyte w trakcie studiów;</w:t>
            </w:r>
          </w:p>
        </w:tc>
        <w:tc>
          <w:tcPr>
            <w:tcW w:w="1865" w:type="dxa"/>
            <w:tcMar/>
          </w:tcPr>
          <w:p w:rsidRPr="007812D5" w:rsidR="006B0EA7" w:rsidP="006B0EA7" w:rsidRDefault="006B0EA7" w14:paraId="1AC0EBFC" w14:textId="2B5F04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812D5">
              <w:rPr>
                <w:rFonts w:ascii="Corbel" w:hAnsi="Corbel"/>
                <w:b w:val="0"/>
                <w:bCs/>
                <w:sz w:val="23"/>
                <w:szCs w:val="23"/>
              </w:rPr>
              <w:t>K_K0</w:t>
            </w:r>
            <w:r>
              <w:rPr>
                <w:rFonts w:ascii="Corbel" w:hAnsi="Corbel"/>
                <w:b w:val="0"/>
                <w:bCs/>
                <w:sz w:val="23"/>
                <w:szCs w:val="23"/>
              </w:rPr>
              <w:t>4</w:t>
            </w:r>
          </w:p>
        </w:tc>
      </w:tr>
    </w:tbl>
    <w:p w:rsidRPr="006B0E41" w:rsidR="0085747A" w:rsidP="002A6358" w:rsidRDefault="0085747A" w14:paraId="390E97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85747A" w:rsidP="002A6358" w:rsidRDefault="00675843" w14:paraId="7FD9D45D" w14:textId="7777777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>3.3</w:t>
      </w:r>
      <w:r w:rsidRPr="006B0E41" w:rsidR="001D7B54">
        <w:rPr>
          <w:rFonts w:ascii="Corbel" w:hAnsi="Corbel"/>
          <w:b/>
          <w:sz w:val="24"/>
          <w:szCs w:val="24"/>
        </w:rPr>
        <w:t xml:space="preserve"> </w:t>
      </w:r>
      <w:r w:rsidRPr="006B0E41" w:rsidR="0085747A">
        <w:rPr>
          <w:rFonts w:ascii="Corbel" w:hAnsi="Corbel"/>
          <w:b/>
          <w:sz w:val="24"/>
          <w:szCs w:val="24"/>
        </w:rPr>
        <w:t>T</w:t>
      </w:r>
      <w:r w:rsidRPr="006B0E41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6B0E41" w:rsidR="007327BD">
        <w:rPr>
          <w:rFonts w:ascii="Corbel" w:hAnsi="Corbel"/>
          <w:sz w:val="24"/>
          <w:szCs w:val="24"/>
        </w:rPr>
        <w:t xml:space="preserve">  </w:t>
      </w:r>
    </w:p>
    <w:p w:rsidRPr="006B0E41" w:rsidR="0085747A" w:rsidP="002A6358" w:rsidRDefault="0085747A" w14:paraId="62B4FE8D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Pr="006B0E41" w:rsidR="00675843" w:rsidP="002A6358" w:rsidRDefault="00675843" w14:paraId="54965059" w14:textId="7777777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53012F" w:rsidTr="33F4A595" w14:paraId="5BEBBD1E" w14:textId="77777777">
        <w:tc>
          <w:tcPr>
            <w:tcW w:w="9639" w:type="dxa"/>
            <w:tcMar/>
          </w:tcPr>
          <w:p w:rsidRPr="006B0E41" w:rsidR="0053012F" w:rsidP="00A81BDE" w:rsidRDefault="0053012F" w14:paraId="5AB48F5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B0E41" w:rsidR="0053012F" w:rsidTr="33F4A595" w14:paraId="3F684756" w14:textId="77777777">
        <w:tc>
          <w:tcPr>
            <w:tcW w:w="9639" w:type="dxa"/>
            <w:tcMar/>
          </w:tcPr>
          <w:p w:rsidRPr="006B0E41" w:rsidR="0053012F" w:rsidP="00A81BDE" w:rsidRDefault="0053012F" w14:paraId="7DC310CB" w14:textId="27658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3F4A595" w:rsidR="09445F9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6B0E41" w:rsidR="0085747A" w:rsidP="002A6358" w:rsidRDefault="0085747A" w14:paraId="5B3AF4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6B0E41" w:rsidR="0085747A" w:rsidP="002A6358" w:rsidRDefault="0085747A" w14:paraId="7FBD67DA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B0E4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6B0E41" w:rsidR="009F4610">
        <w:rPr>
          <w:rFonts w:ascii="Corbel" w:hAnsi="Corbel"/>
          <w:sz w:val="24"/>
          <w:szCs w:val="24"/>
        </w:rPr>
        <w:t xml:space="preserve">, </w:t>
      </w:r>
      <w:r w:rsidRPr="006B0E41">
        <w:rPr>
          <w:rFonts w:ascii="Corbel" w:hAnsi="Corbel"/>
          <w:sz w:val="24"/>
          <w:szCs w:val="24"/>
        </w:rPr>
        <w:t xml:space="preserve">zajęć praktycznych </w:t>
      </w:r>
    </w:p>
    <w:p w:rsidRPr="006B0E41" w:rsidR="0085747A" w:rsidP="002A6358" w:rsidRDefault="0085747A" w14:paraId="20460EC2" w14:textId="7777777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53012F" w:rsidTr="33F4A595" w14:paraId="1359914E" w14:textId="77777777">
        <w:tc>
          <w:tcPr>
            <w:tcW w:w="9520" w:type="dxa"/>
            <w:tcMar/>
          </w:tcPr>
          <w:p w:rsidRPr="006B0E41" w:rsidR="0053012F" w:rsidP="00A81BDE" w:rsidRDefault="0053012F" w14:paraId="4F7D41F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B0E41" w:rsidR="0053012F" w:rsidTr="33F4A595" w14:paraId="14F5E0AD" w14:textId="77777777">
        <w:tc>
          <w:tcPr>
            <w:tcW w:w="9520" w:type="dxa"/>
            <w:tcMar/>
          </w:tcPr>
          <w:p w:rsidRPr="006B0E41" w:rsidR="0053012F" w:rsidP="33F4A595" w:rsidRDefault="0053012F" w14:paraId="6E28239E" w14:textId="77777777" w14:noSpellErr="1">
            <w:pPr>
              <w:numPr>
                <w:ilvl w:val="0"/>
                <w:numId w:val="2"/>
              </w:numPr>
              <w:tabs>
                <w:tab w:val="num" w:leader="none" w:pos="342"/>
              </w:tabs>
              <w:spacing w:after="0" w:line="240" w:lineRule="auto"/>
              <w:ind w:left="0" w:hanging="0"/>
              <w:jc w:val="both"/>
              <w:rPr>
                <w:rFonts w:ascii="Corbel" w:hAnsi="Corbel"/>
              </w:rPr>
            </w:pPr>
            <w:r w:rsidRPr="33F4A595" w:rsidR="5C4DD78C">
              <w:rPr>
                <w:rFonts w:ascii="Corbel" w:hAnsi="Corbel"/>
              </w:rPr>
              <w:t xml:space="preserve">Pojęcie pomocy publicznej  </w:t>
            </w:r>
          </w:p>
          <w:p w:rsidRPr="006B0E41" w:rsidR="0053012F" w:rsidP="33F4A595" w:rsidRDefault="0053012F" w14:paraId="14EB4CC7" w14:textId="77777777" w14:noSpellErr="1">
            <w:pPr>
              <w:pStyle w:val="Tekstpodstawowywcity"/>
              <w:numPr>
                <w:ilvl w:val="0"/>
                <w:numId w:val="2"/>
              </w:numPr>
              <w:tabs>
                <w:tab w:val="num" w:leader="none" w:pos="342"/>
              </w:tabs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 xml:space="preserve">Przyznanie pomocy przez państwo lub z zasobów państwowych </w:t>
            </w:r>
          </w:p>
          <w:p w:rsidRPr="006B0E41" w:rsidR="0053012F" w:rsidP="33F4A595" w:rsidRDefault="0053012F" w14:paraId="21ED22D2" w14:textId="77777777" w14:noSpellErr="1">
            <w:pPr>
              <w:pStyle w:val="Tekstpodstawowywcity"/>
              <w:numPr>
                <w:ilvl w:val="0"/>
                <w:numId w:val="2"/>
              </w:numPr>
              <w:tabs>
                <w:tab w:val="num" w:leader="none" w:pos="342"/>
              </w:tabs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Warunki korzystniejsze niż na rynku</w:t>
            </w:r>
          </w:p>
          <w:p w:rsidRPr="006B0E41" w:rsidR="0053012F" w:rsidP="33F4A595" w:rsidRDefault="0053012F" w14:paraId="215D926E" w14:textId="77777777" w14:noSpellErr="1">
            <w:pPr>
              <w:pStyle w:val="Tekstpodstawowywcity"/>
              <w:tabs>
                <w:tab w:val="num" w:pos="342"/>
              </w:tabs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 xml:space="preserve">4. </w:t>
            </w:r>
            <w:r>
              <w:tab/>
            </w:r>
            <w:r w:rsidRPr="33F4A595" w:rsidR="5C4DD78C">
              <w:rPr>
                <w:rFonts w:ascii="Corbel" w:hAnsi="Corbel"/>
                <w:sz w:val="24"/>
                <w:szCs w:val="24"/>
              </w:rPr>
              <w:t>Selektywność pomocy publicznej</w:t>
            </w:r>
          </w:p>
          <w:p w:rsidRPr="006B0E41" w:rsidR="0053012F" w:rsidP="33F4A595" w:rsidRDefault="0053012F" w14:paraId="1DC74C05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</w:rPr>
            </w:pPr>
            <w:r w:rsidRPr="33F4A595" w:rsidR="5C4DD78C">
              <w:rPr>
                <w:rFonts w:ascii="Corbel" w:hAnsi="Corbel"/>
              </w:rPr>
              <w:t xml:space="preserve">5. </w:t>
            </w:r>
            <w:r>
              <w:tab/>
            </w:r>
            <w:r w:rsidRPr="33F4A595" w:rsidR="5C4DD78C">
              <w:rPr>
                <w:rFonts w:ascii="Corbel" w:hAnsi="Corbel"/>
              </w:rPr>
              <w:t>Wpływ na wymianę handlową i konkurencję</w:t>
            </w:r>
          </w:p>
          <w:p w:rsidRPr="006B0E41" w:rsidR="0053012F" w:rsidP="33F4A595" w:rsidRDefault="0053012F" w14:paraId="01BC2F4A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</w:rPr>
              <w:t xml:space="preserve">6.  </w:t>
            </w:r>
            <w:r w:rsidRPr="33F4A595" w:rsidR="5C4DD78C">
              <w:rPr>
                <w:rFonts w:ascii="Corbel" w:hAnsi="Corbel"/>
                <w:sz w:val="24"/>
                <w:szCs w:val="24"/>
              </w:rPr>
              <w:t>Przedsiębiorstwo jako beneficjent pomocy publicznej</w:t>
            </w:r>
          </w:p>
          <w:p w:rsidRPr="006B0E41" w:rsidR="0053012F" w:rsidP="33F4A595" w:rsidRDefault="0053012F" w14:paraId="2B6EEAB3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7. Działalność rolna a pomoc publiczna</w:t>
            </w:r>
          </w:p>
          <w:p w:rsidRPr="006B0E41" w:rsidR="0053012F" w:rsidP="33F4A595" w:rsidRDefault="0053012F" w14:paraId="592E8D13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8. Efekt zachęty</w:t>
            </w:r>
          </w:p>
          <w:p w:rsidRPr="006B0E41" w:rsidR="0053012F" w:rsidP="33F4A595" w:rsidRDefault="0053012F" w14:paraId="69E6FDA6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9. Test prywatnego inwestora</w:t>
            </w:r>
          </w:p>
          <w:p w:rsidRPr="006B0E41" w:rsidR="0053012F" w:rsidP="33F4A595" w:rsidRDefault="0053012F" w14:paraId="5D9DAAC9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 xml:space="preserve">10. </w:t>
            </w:r>
            <w:r w:rsidRPr="33F4A595" w:rsidR="5C4DD78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Zasady oceny środków pomocy na podstawie Zasad Ramowych</w:t>
            </w:r>
          </w:p>
          <w:p w:rsidRPr="006B0E41" w:rsidR="0053012F" w:rsidP="33F4A595" w:rsidRDefault="0053012F" w14:paraId="04ADC6ED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11. Wyłączenia grupowe.</w:t>
            </w:r>
          </w:p>
          <w:p w:rsidRPr="006B0E41" w:rsidR="0053012F" w:rsidP="33F4A595" w:rsidRDefault="0053012F" w14:paraId="19B526C6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12. </w:t>
            </w:r>
            <w:r w:rsidRPr="33F4A595" w:rsidR="5C4DD78C">
              <w:rPr>
                <w:rFonts w:ascii="Corbel" w:hAnsi="Corbel"/>
                <w:sz w:val="24"/>
                <w:szCs w:val="24"/>
              </w:rPr>
              <w:t>Formy pomocy publicznej</w:t>
            </w:r>
          </w:p>
          <w:p w:rsidRPr="006B0E41" w:rsidR="0053012F" w:rsidP="33F4A595" w:rsidRDefault="0053012F" w14:paraId="559D4801" w14:textId="77777777" w14:noSpellErr="1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13. Intensywność pomocy</w:t>
            </w:r>
          </w:p>
          <w:p w:rsidRPr="006B0E41" w:rsidR="0053012F" w:rsidP="33F4A595" w:rsidRDefault="0053012F" w14:paraId="0DE0328C" w14:textId="77777777">
            <w:pPr>
              <w:tabs>
                <w:tab w:val="num" w:pos="342"/>
              </w:tabs>
              <w:autoSpaceDE w:val="0"/>
              <w:autoSpaceDN w:val="0"/>
              <w:adjustRightInd w:val="0"/>
              <w:spacing w:after="0" w:line="240" w:lineRule="auto"/>
              <w:ind w:left="0" w:hanging="0"/>
              <w:jc w:val="both"/>
              <w:rPr>
                <w:rFonts w:ascii="Corbel" w:hAnsi="Corbel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 xml:space="preserve">14. Rodzaje pomocy publicznej. Pomoc de </w:t>
            </w:r>
            <w:proofErr w:type="spellStart"/>
            <w:r w:rsidRPr="33F4A595" w:rsidR="5C4DD78C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 w:rsidR="5C4DD78C">
              <w:rPr>
                <w:rFonts w:ascii="Corbel" w:hAnsi="Corbel"/>
                <w:sz w:val="24"/>
                <w:szCs w:val="24"/>
              </w:rPr>
              <w:t xml:space="preserve">, Pomoc de </w:t>
            </w:r>
            <w:proofErr w:type="spellStart"/>
            <w:r w:rsidRPr="33F4A595" w:rsidR="5C4DD78C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 w:rsidR="5C4DD78C">
              <w:rPr>
                <w:rFonts w:ascii="Corbel" w:hAnsi="Corbel"/>
                <w:sz w:val="24"/>
                <w:szCs w:val="24"/>
              </w:rPr>
              <w:t xml:space="preserve"> w rolnictwie. Pomoc publiczna inna niż de </w:t>
            </w:r>
            <w:proofErr w:type="spellStart"/>
            <w:r w:rsidRPr="33F4A595" w:rsidR="5C4DD78C">
              <w:rPr>
                <w:rFonts w:ascii="Corbel" w:hAnsi="Corbel"/>
                <w:sz w:val="24"/>
                <w:szCs w:val="24"/>
              </w:rPr>
              <w:t>minimis</w:t>
            </w:r>
            <w:proofErr w:type="spellEnd"/>
            <w:r w:rsidRPr="33F4A595" w:rsidR="5C4DD7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6B0E41" w:rsidR="0053012F" w:rsidP="33F4A595" w:rsidRDefault="0053012F" w14:paraId="6CFFD2B7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 xml:space="preserve">15. </w:t>
            </w:r>
            <w:r w:rsidRPr="33F4A595" w:rsidR="5C4DD78C">
              <w:rPr>
                <w:rFonts w:ascii="Corbel" w:hAnsi="Corbel"/>
                <w:sz w:val="24"/>
                <w:szCs w:val="24"/>
              </w:rPr>
              <w:t>Pomoc publiczna udzielana w formie preferencji w zakresie podatków i opłat lokalnych</w:t>
            </w:r>
          </w:p>
          <w:p w:rsidRPr="006B0E41" w:rsidR="0053012F" w:rsidP="33F4A595" w:rsidRDefault="0053012F" w14:paraId="2D43969D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33F4A595" w:rsidR="5C4DD78C">
              <w:rPr>
                <w:rFonts w:ascii="Corbel" w:hAnsi="Corbel"/>
                <w:sz w:val="24"/>
                <w:szCs w:val="24"/>
              </w:rPr>
              <w:t>16. Niepodatkowa pomoc publiczna udzielana przez gminy</w:t>
            </w:r>
          </w:p>
        </w:tc>
      </w:tr>
    </w:tbl>
    <w:p w:rsidRPr="006B0E41" w:rsidR="0053012F" w:rsidP="002A6358" w:rsidRDefault="0053012F" w14:paraId="65EB7E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B0E41" w:rsidR="0085747A" w:rsidP="002A6358" w:rsidRDefault="009F4610" w14:paraId="4AE20C6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3F4A595" w:rsidR="009F4610">
        <w:rPr>
          <w:rFonts w:ascii="Corbel" w:hAnsi="Corbel"/>
          <w:caps w:val="0"/>
          <w:smallCaps w:val="0"/>
        </w:rPr>
        <w:t>3.4 Metody dydaktyczne</w:t>
      </w:r>
      <w:r w:rsidRPr="33F4A595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6B0E41" w:rsidR="0085747A" w:rsidP="002A6358" w:rsidRDefault="0085747A" w14:paraId="25260A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E960BB" w:rsidP="002A6358" w:rsidRDefault="002530F4" w14:paraId="3F709AB2" w14:textId="239E55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:rsidRPr="006B0E41" w:rsidR="00E960BB" w:rsidP="002A6358" w:rsidRDefault="00E960BB" w14:paraId="2B69D6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B0E41" w:rsidR="0085747A" w:rsidP="002A6358" w:rsidRDefault="00C61DC5" w14:paraId="2164B8D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 </w:t>
      </w:r>
      <w:r w:rsidRPr="006B0E41" w:rsidR="0085747A">
        <w:rPr>
          <w:rFonts w:ascii="Corbel" w:hAnsi="Corbel"/>
          <w:smallCaps w:val="0"/>
          <w:szCs w:val="24"/>
        </w:rPr>
        <w:t>METODY I KRYTERIA OCENY</w:t>
      </w:r>
      <w:r w:rsidRPr="006B0E41" w:rsidR="009F4610">
        <w:rPr>
          <w:rFonts w:ascii="Corbel" w:hAnsi="Corbel"/>
          <w:smallCaps w:val="0"/>
          <w:szCs w:val="24"/>
        </w:rPr>
        <w:t xml:space="preserve"> </w:t>
      </w:r>
    </w:p>
    <w:p w:rsidRPr="006B0E41" w:rsidR="00923D7D" w:rsidP="002A6358" w:rsidRDefault="00923D7D" w14:paraId="3012CB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B0E41" w:rsidR="0085747A" w:rsidP="002A6358" w:rsidRDefault="0085747A" w14:paraId="5C0729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4.1 Sposoby weryfikacji efektów </w:t>
      </w:r>
      <w:r w:rsidRPr="006B0E41" w:rsidR="00C05F44">
        <w:rPr>
          <w:rFonts w:ascii="Corbel" w:hAnsi="Corbel"/>
          <w:smallCaps w:val="0"/>
          <w:szCs w:val="24"/>
        </w:rPr>
        <w:t>uczenia się</w:t>
      </w:r>
    </w:p>
    <w:p w:rsidRPr="006B0E41" w:rsidR="0085747A" w:rsidP="002A6358" w:rsidRDefault="0085747A" w14:paraId="19D580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6B0E41" w:rsidR="0085747A" w:rsidTr="0A90CC66" w14:paraId="4DFAE388" w14:textId="77777777">
        <w:tc>
          <w:tcPr>
            <w:tcW w:w="1962" w:type="dxa"/>
            <w:tcMar/>
            <w:vAlign w:val="center"/>
          </w:tcPr>
          <w:p w:rsidRPr="006B0E41" w:rsidR="0085747A" w:rsidP="002A6358" w:rsidRDefault="0071620A" w14:paraId="2EAC9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6B0E41" w:rsidR="0085747A" w:rsidP="002A6358" w:rsidRDefault="00F974DA" w14:paraId="2DE23A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6B0E41" w:rsidR="0085747A" w:rsidP="002A6358" w:rsidRDefault="009F4610" w14:paraId="5AF4CC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6B0E4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6B0E41" w:rsidR="00923D7D" w:rsidP="002A6358" w:rsidRDefault="0085747A" w14:paraId="7C4A31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6B0E41" w:rsidR="0085747A" w:rsidP="002A6358" w:rsidRDefault="0085747A" w14:paraId="455E4E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B0E4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B0E4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6B0E41" w:rsidR="0085747A" w:rsidTr="0A90CC66" w14:paraId="640D237E" w14:textId="77777777">
        <w:tc>
          <w:tcPr>
            <w:tcW w:w="1962" w:type="dxa"/>
            <w:tcMar/>
          </w:tcPr>
          <w:p w:rsidRPr="006B0E41" w:rsidR="0085747A" w:rsidP="002A6358" w:rsidRDefault="0085747A" w14:paraId="2CF7B3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B0E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B0E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6B0E41" w:rsidR="0085747A" w:rsidP="0A90CC66" w:rsidRDefault="002530F4" w14:paraId="35C00996" w14:textId="61F3B7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2530F4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85747A" w:rsidP="33F4A595" w:rsidRDefault="00E2377A" w14:paraId="233C86D3" w14:textId="014C270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068E29FD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F50F08" w:rsidTr="0A90CC66" w14:paraId="6F2BC6CD" w14:textId="77777777">
        <w:tc>
          <w:tcPr>
            <w:tcW w:w="1962" w:type="dxa"/>
            <w:tcMar/>
          </w:tcPr>
          <w:p w:rsidRPr="006B0E41" w:rsidR="00F50F08" w:rsidP="002A6358" w:rsidRDefault="00F50F08" w14:paraId="671786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Mar/>
          </w:tcPr>
          <w:p w:rsidRPr="006B0E41" w:rsidR="00F50F08" w:rsidP="0A90CC66" w:rsidRDefault="00F50F08" w14:paraId="0C94402E" w14:textId="4595D93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F50F08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F50F08" w:rsidP="33F4A595" w:rsidRDefault="00E2377A" w14:paraId="2E6EE3F4" w14:textId="03A00CF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3F4FCE83">
              <w:rPr>
                <w:rFonts w:ascii="Corbel" w:hAnsi="Corbel"/>
                <w:b w:val="0"/>
                <w:bCs w:val="0"/>
              </w:rPr>
              <w:t>Konw.</w:t>
            </w:r>
          </w:p>
        </w:tc>
      </w:tr>
      <w:tr w:rsidRPr="006B0E41" w:rsidR="00F50F08" w:rsidTr="0A90CC66" w14:paraId="6084777A" w14:textId="77777777">
        <w:tc>
          <w:tcPr>
            <w:tcW w:w="1962" w:type="dxa"/>
            <w:tcMar/>
          </w:tcPr>
          <w:p w:rsidRPr="006B0E41" w:rsidR="00F50F08" w:rsidP="002A6358" w:rsidRDefault="00F50F08" w14:paraId="3E265875" w14:textId="3DD3DA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6B0E41" w:rsidR="00F50F08" w:rsidP="0A90CC66" w:rsidRDefault="00F50F08" w14:paraId="601C53D3" w14:textId="4120779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F50F08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F50F08" w:rsidP="33F4A595" w:rsidRDefault="00E2377A" w14:paraId="39C89EE5" w14:textId="7EC207B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06B34E70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0A90CC66" w14:paraId="797BE4D1" w14:textId="77777777">
        <w:tc>
          <w:tcPr>
            <w:tcW w:w="1962" w:type="dxa"/>
            <w:tcMar/>
          </w:tcPr>
          <w:p w:rsidRPr="006B0E41" w:rsidR="00A05A9B" w:rsidP="00A05A9B" w:rsidRDefault="00A05A9B" w14:paraId="4D3D1D30" w14:textId="2188E5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6B0E41" w:rsidR="00A05A9B" w:rsidP="0A90CC66" w:rsidRDefault="00A05A9B" w14:paraId="3C9589DD" w14:textId="12885DF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A05A9B" w:rsidP="33F4A595" w:rsidRDefault="00E2377A" w14:paraId="4FD6AB71" w14:textId="279A025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2A317D90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0A90CC66" w14:paraId="7B5C8B2C" w14:textId="77777777">
        <w:tc>
          <w:tcPr>
            <w:tcW w:w="1962" w:type="dxa"/>
            <w:tcMar/>
          </w:tcPr>
          <w:p w:rsidRPr="006B0E41" w:rsidR="00A05A9B" w:rsidP="00A05A9B" w:rsidRDefault="00A05A9B" w14:paraId="55CD479A" w14:textId="2D7D79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6B0E41" w:rsidR="00A05A9B" w:rsidP="0A90CC66" w:rsidRDefault="00A05A9B" w14:paraId="3F40BA82" w14:textId="3134DA0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</w:p>
        </w:tc>
        <w:tc>
          <w:tcPr>
            <w:tcW w:w="2117" w:type="dxa"/>
            <w:tcMar/>
          </w:tcPr>
          <w:p w:rsidRPr="006B0E41" w:rsidR="00A05A9B" w:rsidP="33F4A595" w:rsidRDefault="00E2377A" w14:paraId="313FE5B8" w14:textId="7D50280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5C88321D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0A90CC66" w14:paraId="1AB99EA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1D830F8E" w14:textId="421730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A90CC66" w:rsidRDefault="00A05A9B" w14:paraId="47F888A9" w14:textId="7D6CD5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0A90CC66" w:rsidR="3A9D0A08">
              <w:rPr>
                <w:rFonts w:ascii="Corbel" w:hAnsi="Corbel"/>
                <w:b w:val="0"/>
                <w:bC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3F4A595" w:rsidRDefault="00E2377A" w14:paraId="249F9F93" w14:textId="66F9B11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5F12C3EB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0A90CC66" w14:paraId="28993EA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5E0719E5" w14:textId="05D734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A90CC66" w:rsidRDefault="00A05A9B" w14:paraId="517941C1" w14:textId="714B546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0A90CC66" w:rsidR="2670AF98">
              <w:rPr>
                <w:rFonts w:ascii="Corbel" w:hAnsi="Corbel"/>
                <w:b w:val="0"/>
                <w:bC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3F4A595" w:rsidRDefault="00E2377A" w14:paraId="33DC619B" w14:textId="5BB609B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3ECC78CA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6B0E41" w:rsidR="00A05A9B" w:rsidTr="0A90CC66" w14:paraId="050ACC5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0A05A9B" w:rsidRDefault="00A05A9B" w14:paraId="680010D7" w14:textId="5C46F3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0E4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0A90CC66" w:rsidRDefault="00A05A9B" w14:paraId="6592FE6A" w14:textId="5C46A29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A90CC66" w:rsidR="00A05A9B">
              <w:rPr>
                <w:rFonts w:ascii="Corbel" w:hAnsi="Corbel"/>
                <w:b w:val="0"/>
                <w:bCs w:val="0"/>
              </w:rPr>
              <w:t xml:space="preserve">zaliczenie </w:t>
            </w:r>
            <w:r w:rsidRPr="0A90CC66" w:rsidR="21A205DD">
              <w:rPr>
                <w:rFonts w:ascii="Corbel" w:hAnsi="Corbel"/>
                <w:b w:val="0"/>
                <w:bCs w:val="0"/>
              </w:rPr>
              <w:t>,obserwacja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E41" w:rsidR="00A05A9B" w:rsidP="33F4A595" w:rsidRDefault="00E2377A" w14:paraId="53372171" w14:textId="21D4B54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33F4A595" w:rsidR="00E2377A">
              <w:rPr>
                <w:rFonts w:ascii="Corbel" w:hAnsi="Corbel"/>
                <w:b w:val="0"/>
                <w:bCs w:val="0"/>
              </w:rPr>
              <w:t>k</w:t>
            </w:r>
            <w:r w:rsidRPr="33F4A595" w:rsidR="1959B37C">
              <w:rPr>
                <w:rFonts w:ascii="Corbel" w:hAnsi="Corbel"/>
                <w:b w:val="0"/>
                <w:bCs w:val="0"/>
              </w:rPr>
              <w:t>onw</w:t>
            </w:r>
            <w:r w:rsidRPr="33F4A595" w:rsidR="00E2377A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Pr="006B0E41" w:rsidR="00923D7D" w:rsidP="002A6358" w:rsidRDefault="00923D7D" w14:paraId="7D76AB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3E1941" w14:paraId="4C9A24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4.2 </w:t>
      </w:r>
      <w:r w:rsidRPr="006B0E4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6B0E41" w:rsidR="00923D7D">
        <w:rPr>
          <w:rFonts w:ascii="Corbel" w:hAnsi="Corbel"/>
          <w:smallCaps w:val="0"/>
          <w:szCs w:val="24"/>
        </w:rPr>
        <w:t xml:space="preserve"> </w:t>
      </w:r>
    </w:p>
    <w:p w:rsidRPr="006B0E41" w:rsidR="00923D7D" w:rsidP="002A6358" w:rsidRDefault="00923D7D" w14:paraId="5077F2A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B0E41" w:rsidR="0085747A" w:rsidTr="0A90CC66" w14:paraId="293F860E" w14:textId="77777777">
        <w:tc>
          <w:tcPr>
            <w:tcW w:w="9670" w:type="dxa"/>
            <w:tcMar/>
          </w:tcPr>
          <w:p w:rsidR="2123DE19" w:rsidP="0A90CC66" w:rsidRDefault="2123DE19" w14:paraId="55BCDA99" w14:textId="03051BF0">
            <w:pPr>
              <w:jc w:val="both"/>
            </w:pPr>
            <w:r w:rsidRPr="0A90CC66" w:rsidR="2123DE19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0A90CC66" w:rsidR="2123DE1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0A90CC66" w:rsidR="2123DE1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A90CC66" w:rsidR="2123DE1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A90CC66" w:rsidR="2123DE1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123DE19" w:rsidP="0A90CC66" w:rsidRDefault="2123DE19" w14:paraId="6B9B74F7" w14:textId="6CD6BD68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A90CC66" w:rsidR="2123DE1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123DE19" w:rsidP="0A90CC66" w:rsidRDefault="2123DE19" w14:paraId="5F053638" w14:textId="426AF3C3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A90CC66" w:rsidR="2123DE1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2123DE19" w:rsidP="0A90CC66" w:rsidRDefault="2123DE19" w14:paraId="3C95FF32" w14:textId="6834A958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2123DE19" w:rsidP="0A90CC66" w:rsidRDefault="2123DE19" w14:paraId="57A1C723" w14:textId="24AD76E2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2123DE19" w:rsidP="0A90CC66" w:rsidRDefault="2123DE19" w14:paraId="3DA233BF" w14:textId="01EC5FE2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2123DE19" w:rsidP="0A90CC66" w:rsidRDefault="2123DE19" w14:paraId="13438373" w14:textId="60F5FC42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2123DE19" w:rsidP="0A90CC66" w:rsidRDefault="2123DE19" w14:paraId="30BEDC6A" w14:textId="07839228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2123DE19" w:rsidP="0A90CC66" w:rsidRDefault="2123DE19" w14:paraId="48064783" w14:textId="595251B2">
            <w:pPr>
              <w:jc w:val="both"/>
            </w:pPr>
            <w:r w:rsidRPr="0A90CC66" w:rsidR="2123DE1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0A90CC66" w:rsidP="0A90CC66" w:rsidRDefault="0A90CC66" w14:paraId="1361641F" w14:textId="09F1DF5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  <w:lang w:eastAsia="pl-PL"/>
              </w:rPr>
            </w:pPr>
          </w:p>
          <w:p w:rsidRPr="006B0E41" w:rsidR="0085747A" w:rsidP="002A6358" w:rsidRDefault="0085747A" w14:paraId="3EE9C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6B0E41" w:rsidR="0085747A" w:rsidP="002A6358" w:rsidRDefault="0085747A" w14:paraId="05068D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9F4610" w:rsidP="002A6358" w:rsidRDefault="0085747A" w14:paraId="6781367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B0E41">
        <w:rPr>
          <w:rFonts w:ascii="Corbel" w:hAnsi="Corbel"/>
          <w:b/>
          <w:sz w:val="24"/>
          <w:szCs w:val="24"/>
        </w:rPr>
        <w:t xml:space="preserve">5. </w:t>
      </w:r>
      <w:r w:rsidRPr="006B0E4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B0E41" w:rsidR="0085747A" w:rsidP="002A6358" w:rsidRDefault="0085747A" w14:paraId="631439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B0E41" w:rsidR="0085747A" w:rsidTr="003E1941" w14:paraId="63B2DD15" w14:textId="77777777">
        <w:tc>
          <w:tcPr>
            <w:tcW w:w="4962" w:type="dxa"/>
            <w:vAlign w:val="center"/>
          </w:tcPr>
          <w:p w:rsidRPr="006B0E41" w:rsidR="0085747A" w:rsidP="002A6358" w:rsidRDefault="00C61DC5" w14:paraId="19F344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6B0E4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B0E41" w:rsidR="0085747A" w:rsidP="002A6358" w:rsidRDefault="00C61DC5" w14:paraId="24A832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6B0E4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B0E4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0E4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6B0E41" w:rsidR="0085747A" w:rsidTr="00923D7D" w14:paraId="4093D6A0" w14:textId="77777777">
        <w:tc>
          <w:tcPr>
            <w:tcW w:w="4962" w:type="dxa"/>
          </w:tcPr>
          <w:p w:rsidRPr="006B0E41" w:rsidR="0085747A" w:rsidP="002A6358" w:rsidRDefault="00C61DC5" w14:paraId="5FD868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G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0E41">
              <w:rPr>
                <w:rFonts w:ascii="Corbel" w:hAnsi="Corbel"/>
                <w:sz w:val="24"/>
                <w:szCs w:val="24"/>
              </w:rPr>
              <w:t>kontaktowe</w:t>
            </w:r>
            <w:r w:rsidRPr="006B0E41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0E41">
              <w:rPr>
                <w:rFonts w:ascii="Corbel" w:hAnsi="Corbel"/>
                <w:sz w:val="24"/>
                <w:szCs w:val="24"/>
              </w:rPr>
              <w:t>ynikające</w:t>
            </w:r>
            <w:r w:rsidRPr="006B0E41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6B0E41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B0E4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B0E41" w:rsidR="0085747A" w:rsidP="002A6358" w:rsidRDefault="00F50F08" w14:paraId="0C269E4E" w14:textId="653B6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6B0E41" w:rsidR="00C61DC5" w:rsidTr="00923D7D" w14:paraId="5E9EB49C" w14:textId="77777777">
        <w:tc>
          <w:tcPr>
            <w:tcW w:w="4962" w:type="dxa"/>
          </w:tcPr>
          <w:p w:rsidRPr="006B0E41" w:rsidR="00C61DC5" w:rsidP="002A6358" w:rsidRDefault="00C61DC5" w14:paraId="029D8C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6B0E41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6B0E41" w:rsidR="00C61DC5" w:rsidP="002A6358" w:rsidRDefault="00C61DC5" w14:paraId="71154C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6B0E41" w:rsidR="00C61DC5" w:rsidP="002A6358" w:rsidRDefault="003B6E8F" w14:paraId="59243F56" w14:textId="06064B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6B0E41" w:rsidR="00C61DC5" w:rsidTr="00923D7D" w14:paraId="4F83F5F2" w14:textId="77777777">
        <w:tc>
          <w:tcPr>
            <w:tcW w:w="4962" w:type="dxa"/>
          </w:tcPr>
          <w:p w:rsidRPr="006B0E41" w:rsidR="0071620A" w:rsidP="002A6358" w:rsidRDefault="00C61DC5" w14:paraId="0983B3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B0E4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B0E4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6B0E41" w:rsidR="00C61DC5" w:rsidP="002A6358" w:rsidRDefault="00C61DC5" w14:paraId="1C9814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6B0E41" w:rsidR="00C61DC5" w:rsidP="002A6358" w:rsidRDefault="00E2377A" w14:paraId="11539B92" w14:textId="4C7BE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6B0E41" w:rsidR="0085747A" w:rsidTr="00923D7D" w14:paraId="4EA0DF0F" w14:textId="77777777">
        <w:tc>
          <w:tcPr>
            <w:tcW w:w="4962" w:type="dxa"/>
          </w:tcPr>
          <w:p w:rsidRPr="006B0E41" w:rsidR="0085747A" w:rsidP="002A6358" w:rsidRDefault="0085747A" w14:paraId="147F30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E4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B0E41" w:rsidR="0085747A" w:rsidP="002A6358" w:rsidRDefault="003B6E8F" w14:paraId="6E80649D" w14:textId="469EF8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6B0E41" w:rsidR="0085747A" w:rsidTr="00923D7D" w14:paraId="1EA0F9EB" w14:textId="77777777">
        <w:tc>
          <w:tcPr>
            <w:tcW w:w="4962" w:type="dxa"/>
          </w:tcPr>
          <w:p w:rsidRPr="006B0E41" w:rsidR="0085747A" w:rsidP="002A6358" w:rsidRDefault="0085747A" w14:paraId="0C9A1E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0E4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B0E41" w:rsidR="0085747A" w:rsidP="002A6358" w:rsidRDefault="003B6E8F" w14:paraId="0F8C90F0" w14:textId="3AABB7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6B0E41" w:rsidR="0085747A" w:rsidP="002A6358" w:rsidRDefault="00923D7D" w14:paraId="20A05EB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B0E4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6B0E4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6B0E41" w:rsidR="003E1941" w:rsidP="002A6358" w:rsidRDefault="003E1941" w14:paraId="435EBB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71620A" w14:paraId="2449CE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6. </w:t>
      </w:r>
      <w:r w:rsidRPr="006B0E41" w:rsidR="0085747A">
        <w:rPr>
          <w:rFonts w:ascii="Corbel" w:hAnsi="Corbel"/>
          <w:smallCaps w:val="0"/>
          <w:szCs w:val="24"/>
        </w:rPr>
        <w:t>PRAKTYKI ZAWO</w:t>
      </w:r>
      <w:r w:rsidRPr="006B0E41" w:rsidR="009D3F3B">
        <w:rPr>
          <w:rFonts w:ascii="Corbel" w:hAnsi="Corbel"/>
          <w:smallCaps w:val="0"/>
          <w:szCs w:val="24"/>
        </w:rPr>
        <w:t>DOWE W RAMACH PRZEDMIOTU</w:t>
      </w:r>
    </w:p>
    <w:p w:rsidRPr="006B0E41" w:rsidR="0085747A" w:rsidP="002A6358" w:rsidRDefault="0085747A" w14:paraId="3E92EFC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6B0E41" w:rsidR="0085747A" w:rsidTr="33F4A595" w14:paraId="2AE2721F" w14:textId="77777777">
        <w:trPr>
          <w:trHeight w:val="397"/>
        </w:trPr>
        <w:tc>
          <w:tcPr>
            <w:tcW w:w="3544" w:type="dxa"/>
            <w:tcMar/>
          </w:tcPr>
          <w:p w:rsidRPr="006B0E41" w:rsidR="0085747A" w:rsidP="002A6358" w:rsidRDefault="0085747A" w14:paraId="26063F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B0E41" w:rsidR="0085747A" w:rsidP="33F4A595" w:rsidRDefault="0085747A" w14:paraId="58B8214D" w14:textId="3CC8959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3F4A595" w:rsidR="17A2D9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6B0E41" w:rsidR="0085747A" w:rsidTr="33F4A595" w14:paraId="0D87FE81" w14:textId="77777777">
        <w:trPr>
          <w:trHeight w:val="397"/>
        </w:trPr>
        <w:tc>
          <w:tcPr>
            <w:tcW w:w="3544" w:type="dxa"/>
            <w:tcMar/>
          </w:tcPr>
          <w:p w:rsidRPr="006B0E41" w:rsidR="0085747A" w:rsidP="002A6358" w:rsidRDefault="0085747A" w14:paraId="4C40DF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B0E41" w:rsidR="0085747A" w:rsidP="33F4A595" w:rsidRDefault="0085747A" w14:paraId="6FC5ACED" w14:textId="279ACDE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3F4A595" w:rsidR="7DD2DF12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6B0E41" w:rsidR="003E1941" w:rsidP="002A6358" w:rsidRDefault="003E1941" w14:paraId="353B5E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675843" w14:paraId="41B194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E41">
        <w:rPr>
          <w:rFonts w:ascii="Corbel" w:hAnsi="Corbel"/>
          <w:smallCaps w:val="0"/>
          <w:szCs w:val="24"/>
        </w:rPr>
        <w:t xml:space="preserve">7. </w:t>
      </w:r>
      <w:r w:rsidRPr="006B0E41" w:rsidR="0085747A">
        <w:rPr>
          <w:rFonts w:ascii="Corbel" w:hAnsi="Corbel"/>
          <w:smallCaps w:val="0"/>
          <w:szCs w:val="24"/>
        </w:rPr>
        <w:t>LITERATURA</w:t>
      </w:r>
      <w:r w:rsidRPr="006B0E41">
        <w:rPr>
          <w:rFonts w:ascii="Corbel" w:hAnsi="Corbel"/>
          <w:smallCaps w:val="0"/>
          <w:szCs w:val="24"/>
        </w:rPr>
        <w:t xml:space="preserve"> </w:t>
      </w:r>
    </w:p>
    <w:p w:rsidRPr="006B0E41" w:rsidR="00675843" w:rsidP="002A6358" w:rsidRDefault="00675843" w14:paraId="54A74A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B0E41" w:rsidR="0085747A" w:rsidTr="33F4A595" w14:paraId="42DD59E8" w14:textId="77777777">
        <w:trPr>
          <w:trHeight w:val="397"/>
        </w:trPr>
        <w:tc>
          <w:tcPr>
            <w:tcW w:w="7513" w:type="dxa"/>
            <w:tcMar/>
          </w:tcPr>
          <w:p w:rsidRPr="006B0E41" w:rsidR="0085747A" w:rsidP="33F4A595" w:rsidRDefault="0085747A" w14:paraId="14FEE280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3F4A59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33F4A595" w:rsidP="33F4A595" w:rsidRDefault="33F4A595" w14:paraId="78902104" w14:textId="3022949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0E41" w:rsidR="002A6358" w:rsidP="002A6358" w:rsidRDefault="002A6358" w14:paraId="160234EC" w14:textId="7298934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41">
              <w:rPr>
                <w:rFonts w:ascii="Corbel" w:hAnsi="Corbel"/>
                <w:b w:val="0"/>
                <w:smallCaps w:val="0"/>
                <w:szCs w:val="24"/>
              </w:rPr>
              <w:t>Wójtowicz-Dawid A., Pomoc publiczna udzielana przez gminy, Warszawa 2020</w:t>
            </w:r>
          </w:p>
          <w:p w:rsidRPr="007812D5" w:rsidR="002A6358" w:rsidP="002A6358" w:rsidRDefault="002A6358" w14:paraId="04769033" w14:textId="70F00E5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812D5">
              <w:rPr>
                <w:rFonts w:ascii="Corbel" w:hAnsi="Corbel"/>
                <w:b w:val="0"/>
                <w:bCs/>
              </w:rPr>
              <w:lastRenderedPageBreak/>
              <w:t xml:space="preserve">Borkowski A,, </w:t>
            </w:r>
            <w:r w:rsidRPr="007812D5">
              <w:rPr>
                <w:rFonts w:ascii="Corbel" w:hAnsi="Corbel"/>
                <w:b w:val="0"/>
                <w:bCs/>
                <w:iCs/>
              </w:rPr>
              <w:t>Pomoc publiczna jako funkcja państwa wobec społecznej gospodarki rynkowej</w:t>
            </w:r>
            <w:r w:rsidRPr="007812D5">
              <w:rPr>
                <w:rFonts w:ascii="Corbel" w:hAnsi="Corbel"/>
                <w:b w:val="0"/>
                <w:bCs/>
              </w:rPr>
              <w:t xml:space="preserve">, „Przegląd Prawa i Administracji” 2015, nr 103 </w:t>
            </w:r>
          </w:p>
          <w:p w:rsidRPr="007812D5" w:rsidR="002A6358" w:rsidP="002A6358" w:rsidRDefault="002A6358" w14:paraId="5E84A557" w14:textId="26996AE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7812D5">
              <w:rPr>
                <w:rFonts w:ascii="Corbel" w:hAnsi="Corbel"/>
                <w:b w:val="0"/>
                <w:bCs/>
              </w:rPr>
              <w:t>Postuła</w:t>
            </w:r>
            <w:proofErr w:type="spellEnd"/>
            <w:r w:rsidRPr="007812D5">
              <w:rPr>
                <w:rFonts w:ascii="Corbel" w:hAnsi="Corbel"/>
                <w:b w:val="0"/>
                <w:bCs/>
              </w:rPr>
              <w:t xml:space="preserve"> I., Werner A., </w:t>
            </w:r>
            <w:r w:rsidRPr="007812D5">
              <w:rPr>
                <w:rFonts w:ascii="Corbel" w:hAnsi="Corbel"/>
                <w:b w:val="0"/>
                <w:bCs/>
                <w:iCs/>
              </w:rPr>
              <w:t xml:space="preserve">Pomoc publiczna, </w:t>
            </w:r>
            <w:proofErr w:type="spellStart"/>
            <w:r w:rsidRPr="007812D5">
              <w:rPr>
                <w:rFonts w:ascii="Corbel" w:hAnsi="Corbel"/>
                <w:b w:val="0"/>
                <w:bCs/>
              </w:rPr>
              <w:t>LexisNexis</w:t>
            </w:r>
            <w:proofErr w:type="spellEnd"/>
            <w:r w:rsidRPr="007812D5">
              <w:rPr>
                <w:rFonts w:ascii="Corbel" w:hAnsi="Corbel"/>
                <w:b w:val="0"/>
                <w:bCs/>
              </w:rPr>
              <w:t>, Warszawa 2006</w:t>
            </w:r>
          </w:p>
          <w:p w:rsidRPr="006B0E41" w:rsidR="002A6358" w:rsidP="002A6358" w:rsidRDefault="002A6358" w14:paraId="30D3A7E9" w14:textId="4FC6BB09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6B0E41" w:rsidR="0085747A" w:rsidTr="33F4A595" w14:paraId="5B4C80B9" w14:textId="77777777">
        <w:trPr>
          <w:trHeight w:val="397"/>
        </w:trPr>
        <w:tc>
          <w:tcPr>
            <w:tcW w:w="7513" w:type="dxa"/>
            <w:tcMar/>
          </w:tcPr>
          <w:p w:rsidRPr="006B0E41" w:rsidR="0085747A" w:rsidP="33F4A595" w:rsidRDefault="0085747A" w14:paraId="3A1C4F6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3F4A595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3F4A595" w:rsidP="33F4A595" w:rsidRDefault="33F4A595" w14:paraId="64BC5DAF" w14:textId="5668E6C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6B0E41" w:rsidR="002A6358" w:rsidP="002A6358" w:rsidRDefault="002A6358" w14:paraId="6B1EAD22" w14:textId="7619447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proofErr w:type="spellStart"/>
            <w:r w:rsidRPr="006B0E41">
              <w:rPr>
                <w:rFonts w:ascii="Corbel" w:hAnsi="Corbel" w:cs="Times New Roman"/>
              </w:rPr>
              <w:t>Dowgie</w:t>
            </w:r>
            <w:r w:rsidR="007812D5">
              <w:rPr>
                <w:rFonts w:ascii="Corbel" w:hAnsi="Corbel" w:cs="Times New Roman"/>
              </w:rPr>
              <w:t>r</w:t>
            </w:r>
            <w:proofErr w:type="spellEnd"/>
            <w:r w:rsidRPr="006B0E41">
              <w:rPr>
                <w:rFonts w:ascii="Corbel" w:hAnsi="Corbel" w:cs="Times New Roman"/>
              </w:rPr>
              <w:t xml:space="preserve"> R., Wpływ regulacji dotyczącej pomocy publicznej na stanowienie i stosowanie lokalnego prawa podatkowego, Białystok 2015</w:t>
            </w:r>
          </w:p>
          <w:p w:rsidRPr="006B0E41" w:rsidR="002A6358" w:rsidP="002A6358" w:rsidRDefault="002A6358" w14:paraId="71A10286" w14:textId="70B1010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Dudzik S., Pomoc państwa dla przedsiębiorców publicznych. Między neutralnością a zaangażowaniem, Kraków 2002.</w:t>
            </w:r>
          </w:p>
          <w:p w:rsidRPr="006B0E41" w:rsidR="002A6358" w:rsidP="002A6358" w:rsidRDefault="002A6358" w14:paraId="51828F63" w14:textId="3AC11C22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r w:rsidRPr="006B0E41">
              <w:rPr>
                <w:rFonts w:ascii="Corbel" w:hAnsi="Corbel" w:cs="Times New Roman"/>
              </w:rPr>
              <w:t>Jankowska A., Pomoc publiczna dla przedsiębiorców w świetle uregulowań wspólnotowych. Zasady i ograniczenia udzielania, Warszawa 2005</w:t>
            </w:r>
          </w:p>
          <w:p w:rsidRPr="006B0E41" w:rsidR="002A6358" w:rsidP="002A6358" w:rsidRDefault="002A6358" w14:paraId="1D610BE9" w14:textId="2F12AF0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orbel" w:hAnsi="Corbel" w:cs="Times New Roman"/>
              </w:rPr>
            </w:pPr>
            <w:proofErr w:type="spellStart"/>
            <w:r w:rsidRPr="006B0E41">
              <w:rPr>
                <w:rFonts w:ascii="Corbel" w:hAnsi="Corbel" w:eastAsia="TimesNewRoman" w:cs="Times New Roman"/>
              </w:rPr>
              <w:t>Nykiel</w:t>
            </w:r>
            <w:proofErr w:type="spellEnd"/>
            <w:r w:rsidRPr="006B0E41">
              <w:rPr>
                <w:rFonts w:ascii="Corbel" w:hAnsi="Corbel" w:eastAsia="TimesNewRoman" w:cs="Times New Roman"/>
              </w:rPr>
              <w:t>-Mateo A. Pomoc państwa a ogólne środki interwencji w europejskim prawie wspólnotowym, Warszawa 2009</w:t>
            </w:r>
          </w:p>
          <w:p w:rsidRPr="006B0E41" w:rsidR="002A6358" w:rsidP="002A6358" w:rsidRDefault="002A6358" w14:paraId="40CEDEF7" w14:textId="01B28E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6B0E41" w:rsidR="0085747A" w:rsidP="002A6358" w:rsidRDefault="0085747A" w14:paraId="2784ECA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6B0E41" w:rsidR="0085747A" w:rsidP="002A6358" w:rsidRDefault="0085747A" w14:paraId="3177F5B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B0E4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6B0E4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6C08" w:rsidP="00C16ABF" w:rsidRDefault="00866C08" w14:paraId="485E4082" w14:textId="77777777">
      <w:pPr>
        <w:spacing w:after="0" w:line="240" w:lineRule="auto"/>
      </w:pPr>
      <w:r>
        <w:separator/>
      </w:r>
    </w:p>
  </w:endnote>
  <w:endnote w:type="continuationSeparator" w:id="0">
    <w:p w:rsidR="00866C08" w:rsidP="00C16ABF" w:rsidRDefault="00866C08" w14:paraId="696781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6C08" w:rsidP="00C16ABF" w:rsidRDefault="00866C08" w14:paraId="30A852A7" w14:textId="77777777">
      <w:pPr>
        <w:spacing w:after="0" w:line="240" w:lineRule="auto"/>
      </w:pPr>
      <w:r>
        <w:separator/>
      </w:r>
    </w:p>
  </w:footnote>
  <w:footnote w:type="continuationSeparator" w:id="0">
    <w:p w:rsidR="00866C08" w:rsidP="00C16ABF" w:rsidRDefault="00866C08" w14:paraId="3C14A31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1F5CF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94FC6"/>
    <w:multiLevelType w:val="hybridMultilevel"/>
    <w:tmpl w:val="F918D378"/>
    <w:lvl w:ilvl="0" w:tplc="C41CFBF0">
      <w:start w:val="1"/>
      <w:numFmt w:val="decimal"/>
      <w:lvlText w:val="%1.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C08E9B48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hint="default"/>
      </w:rPr>
    </w:lvl>
    <w:lvl w:ilvl="2" w:tplc="56E05408">
      <w:start w:val="1"/>
      <w:numFmt w:val="decimal"/>
      <w:lvlText w:val="%3."/>
      <w:lvlJc w:val="left"/>
      <w:pPr>
        <w:tabs>
          <w:tab w:val="num" w:pos="2004"/>
        </w:tabs>
        <w:ind w:left="2004" w:hanging="94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" w15:restartNumberingAfterBreak="0">
    <w:nsid w:val="29240857"/>
    <w:multiLevelType w:val="hybridMultilevel"/>
    <w:tmpl w:val="D90A1842"/>
    <w:lvl w:ilvl="0" w:tplc="2CFE5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7228CA"/>
    <w:multiLevelType w:val="hybridMultilevel"/>
    <w:tmpl w:val="3FF4CE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6030"/>
    <w:multiLevelType w:val="hybridMultilevel"/>
    <w:tmpl w:val="CC28D30C"/>
    <w:lvl w:ilvl="0" w:tplc="4880AA4C">
      <w:start w:val="1"/>
      <w:numFmt w:val="decimal"/>
      <w:lvlText w:val="%1."/>
      <w:lvlJc w:val="left"/>
      <w:pPr>
        <w:tabs>
          <w:tab w:val="num" w:pos="-6"/>
        </w:tabs>
        <w:ind w:left="-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5" w15:restartNumberingAfterBreak="0">
    <w:nsid w:val="76D51991"/>
    <w:multiLevelType w:val="hybridMultilevel"/>
    <w:tmpl w:val="A934D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92E"/>
    <w:rsid w:val="00042A51"/>
    <w:rsid w:val="00042D2E"/>
    <w:rsid w:val="00044C82"/>
    <w:rsid w:val="00070ED6"/>
    <w:rsid w:val="000742DC"/>
    <w:rsid w:val="0008149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0F4"/>
    <w:rsid w:val="00281FF2"/>
    <w:rsid w:val="002857DE"/>
    <w:rsid w:val="00291567"/>
    <w:rsid w:val="002A22BF"/>
    <w:rsid w:val="002A2389"/>
    <w:rsid w:val="002A635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DC1"/>
    <w:rsid w:val="003A0A5B"/>
    <w:rsid w:val="003A1176"/>
    <w:rsid w:val="003B6E8F"/>
    <w:rsid w:val="003C0BAE"/>
    <w:rsid w:val="003D18A9"/>
    <w:rsid w:val="003D6CE2"/>
    <w:rsid w:val="003E1941"/>
    <w:rsid w:val="003E2FE6"/>
    <w:rsid w:val="003E49D5"/>
    <w:rsid w:val="003F1DA7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31D"/>
    <w:rsid w:val="0053012F"/>
    <w:rsid w:val="005363C4"/>
    <w:rsid w:val="00536BDE"/>
    <w:rsid w:val="00543ACC"/>
    <w:rsid w:val="00552EA7"/>
    <w:rsid w:val="0056696D"/>
    <w:rsid w:val="0059484D"/>
    <w:rsid w:val="005A0855"/>
    <w:rsid w:val="005A133C"/>
    <w:rsid w:val="005A3196"/>
    <w:rsid w:val="005B2A4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E41"/>
    <w:rsid w:val="006B0E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474"/>
    <w:rsid w:val="00745302"/>
    <w:rsid w:val="007461D6"/>
    <w:rsid w:val="00746EC8"/>
    <w:rsid w:val="00763BF1"/>
    <w:rsid w:val="00766FD4"/>
    <w:rsid w:val="007812D5"/>
    <w:rsid w:val="0078168C"/>
    <w:rsid w:val="0078688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6C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A21"/>
    <w:rsid w:val="0099362E"/>
    <w:rsid w:val="00997F14"/>
    <w:rsid w:val="009A78D9"/>
    <w:rsid w:val="009C12BB"/>
    <w:rsid w:val="009C3E31"/>
    <w:rsid w:val="009C54AE"/>
    <w:rsid w:val="009C788E"/>
    <w:rsid w:val="009D27F8"/>
    <w:rsid w:val="009D3F3B"/>
    <w:rsid w:val="009E0543"/>
    <w:rsid w:val="009E3B41"/>
    <w:rsid w:val="009F3C5C"/>
    <w:rsid w:val="009F4610"/>
    <w:rsid w:val="00A00ECC"/>
    <w:rsid w:val="00A05A9B"/>
    <w:rsid w:val="00A155EE"/>
    <w:rsid w:val="00A16E01"/>
    <w:rsid w:val="00A172F2"/>
    <w:rsid w:val="00A2245B"/>
    <w:rsid w:val="00A30110"/>
    <w:rsid w:val="00A36899"/>
    <w:rsid w:val="00A371F6"/>
    <w:rsid w:val="00A43BF6"/>
    <w:rsid w:val="00A46130"/>
    <w:rsid w:val="00A53FA5"/>
    <w:rsid w:val="00A54817"/>
    <w:rsid w:val="00A601C8"/>
    <w:rsid w:val="00A60799"/>
    <w:rsid w:val="00A84C85"/>
    <w:rsid w:val="00A97DE1"/>
    <w:rsid w:val="00AB053C"/>
    <w:rsid w:val="00AC6C02"/>
    <w:rsid w:val="00AD1146"/>
    <w:rsid w:val="00AD27D3"/>
    <w:rsid w:val="00AD66D6"/>
    <w:rsid w:val="00AE1160"/>
    <w:rsid w:val="00AE203C"/>
    <w:rsid w:val="00AE2E74"/>
    <w:rsid w:val="00AE5FCB"/>
    <w:rsid w:val="00AF1A1C"/>
    <w:rsid w:val="00AF2C1E"/>
    <w:rsid w:val="00B06142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86E"/>
    <w:rsid w:val="00CD6897"/>
    <w:rsid w:val="00CE5BAC"/>
    <w:rsid w:val="00CF25BE"/>
    <w:rsid w:val="00CF78ED"/>
    <w:rsid w:val="00D02B25"/>
    <w:rsid w:val="00D02EBA"/>
    <w:rsid w:val="00D17C3C"/>
    <w:rsid w:val="00D25A2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282"/>
    <w:rsid w:val="00DE09C0"/>
    <w:rsid w:val="00DE4A14"/>
    <w:rsid w:val="00DF320D"/>
    <w:rsid w:val="00DF71C8"/>
    <w:rsid w:val="00E129B8"/>
    <w:rsid w:val="00E21E7D"/>
    <w:rsid w:val="00E22FBC"/>
    <w:rsid w:val="00E2377A"/>
    <w:rsid w:val="00E24BF5"/>
    <w:rsid w:val="00E25338"/>
    <w:rsid w:val="00E51E44"/>
    <w:rsid w:val="00E63348"/>
    <w:rsid w:val="00E742AA"/>
    <w:rsid w:val="00E77E88"/>
    <w:rsid w:val="00E8107D"/>
    <w:rsid w:val="00E95E5A"/>
    <w:rsid w:val="00E960BB"/>
    <w:rsid w:val="00EA2074"/>
    <w:rsid w:val="00EA4832"/>
    <w:rsid w:val="00EA4E9D"/>
    <w:rsid w:val="00EC0CE0"/>
    <w:rsid w:val="00EC4899"/>
    <w:rsid w:val="00ED03AB"/>
    <w:rsid w:val="00ED32D2"/>
    <w:rsid w:val="00EE32DE"/>
    <w:rsid w:val="00EE5457"/>
    <w:rsid w:val="00F070AB"/>
    <w:rsid w:val="00F17567"/>
    <w:rsid w:val="00F27A7B"/>
    <w:rsid w:val="00F300C2"/>
    <w:rsid w:val="00F50F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8E29FD"/>
    <w:rsid w:val="06B34E70"/>
    <w:rsid w:val="09445F9A"/>
    <w:rsid w:val="0A90CC66"/>
    <w:rsid w:val="11D5F0BD"/>
    <w:rsid w:val="1565C1F9"/>
    <w:rsid w:val="16B1A673"/>
    <w:rsid w:val="17A2D9BD"/>
    <w:rsid w:val="1959B37C"/>
    <w:rsid w:val="1E9BED27"/>
    <w:rsid w:val="2123DE19"/>
    <w:rsid w:val="21A205DD"/>
    <w:rsid w:val="2670AF98"/>
    <w:rsid w:val="2A317D90"/>
    <w:rsid w:val="2CC5C1DD"/>
    <w:rsid w:val="31993300"/>
    <w:rsid w:val="33350361"/>
    <w:rsid w:val="33F4A595"/>
    <w:rsid w:val="34B2D5F8"/>
    <w:rsid w:val="3A9D0A08"/>
    <w:rsid w:val="3ECC78CA"/>
    <w:rsid w:val="3F4FCE83"/>
    <w:rsid w:val="401B73EF"/>
    <w:rsid w:val="4B5E2696"/>
    <w:rsid w:val="56CB78DF"/>
    <w:rsid w:val="59563D5E"/>
    <w:rsid w:val="5C4DD78C"/>
    <w:rsid w:val="5C88321D"/>
    <w:rsid w:val="5F12C3EB"/>
    <w:rsid w:val="62BE267A"/>
    <w:rsid w:val="6A18DBAE"/>
    <w:rsid w:val="7694CE8F"/>
    <w:rsid w:val="7DD2D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D0C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30F4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2530F4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B0EA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B0EA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EA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B0EA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EA7"/>
    <w:pPr>
      <w:widowControl w:val="0"/>
      <w:autoSpaceDE w:val="0"/>
      <w:autoSpaceDN w:val="0"/>
      <w:spacing w:after="0"/>
    </w:pPr>
    <w:rPr>
      <w:rFonts w:ascii="Corbel" w:hAnsi="Corbel" w:eastAsia="Corbel" w:cs="Corbel"/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B0EA7"/>
    <w:rPr>
      <w:rFonts w:ascii="Corbel" w:hAnsi="Corbel" w:eastAsia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5493-0236-4A17-BE7F-CC6CF868CCB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10</revision>
  <lastPrinted>2019-02-06T12:12:00.0000000Z</lastPrinted>
  <dcterms:created xsi:type="dcterms:W3CDTF">2021-12-10T07:05:00.0000000Z</dcterms:created>
  <dcterms:modified xsi:type="dcterms:W3CDTF">2022-01-21T11:52:10.9645268Z</dcterms:modified>
</coreProperties>
</file>